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Pr="008C3395" w:rsidRDefault="008C3395" w:rsidP="0036391D">
      <w:pPr>
        <w:jc w:val="both"/>
        <w:rPr>
          <w:sz w:val="28"/>
          <w:szCs w:val="28"/>
        </w:rPr>
      </w:pPr>
      <w:r w:rsidRPr="008C3395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77.45pt">
            <v:imagedata r:id="rId7" o:title="НИР_МДОЗ - 0001"/>
          </v:shape>
        </w:pict>
      </w:r>
      <w:r w:rsidRPr="008C3395">
        <w:rPr>
          <w:sz w:val="28"/>
          <w:szCs w:val="28"/>
        </w:rPr>
        <w:lastRenderedPageBreak/>
        <w:pict>
          <v:shape id="_x0000_i1026" type="#_x0000_t75" style="width:524.1pt;height:740.1pt">
            <v:imagedata r:id="rId8" o:title="НИР_МДОЗ - 0002"/>
          </v:shape>
        </w:pict>
      </w:r>
    </w:p>
    <w:p w:rsidR="00FD3AF5" w:rsidRPr="008C3395" w:rsidRDefault="00FD3AF5" w:rsidP="0036391D">
      <w:pPr>
        <w:jc w:val="both"/>
        <w:rPr>
          <w:sz w:val="28"/>
          <w:szCs w:val="28"/>
        </w:rPr>
      </w:pPr>
    </w:p>
    <w:p w:rsidR="00FD3AF5" w:rsidRPr="008C3395" w:rsidRDefault="00FD3AF5" w:rsidP="0036391D">
      <w:pPr>
        <w:jc w:val="both"/>
        <w:rPr>
          <w:sz w:val="28"/>
          <w:szCs w:val="28"/>
        </w:rPr>
      </w:pPr>
    </w:p>
    <w:p w:rsidR="0092346A" w:rsidRPr="008C3395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 xml:space="preserve">1. Цели и задачи </w:t>
      </w:r>
      <w:r w:rsidR="00B3061F" w:rsidRPr="008C3395">
        <w:rPr>
          <w:b/>
          <w:sz w:val="28"/>
          <w:szCs w:val="28"/>
        </w:rPr>
        <w:t>НИР</w:t>
      </w:r>
    </w:p>
    <w:p w:rsidR="0092346A" w:rsidRPr="008C3395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Целями НИР являются:</w:t>
      </w:r>
    </w:p>
    <w:p w:rsidR="00361F2D" w:rsidRPr="008C3395" w:rsidRDefault="00E0205E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8C3395">
        <w:t>ф</w:t>
      </w:r>
      <w:r w:rsidRPr="008C3395">
        <w:rPr>
          <w:sz w:val="28"/>
          <w:szCs w:val="28"/>
        </w:rPr>
        <w:t>ормирование у магистрантов профессиональных компетенций в соответствии с видами профессиональной деятельности, необходимых для проведения самостоятельной научно-исследовательской работы, результатом которой является написание и успешная защита магистерской диссертации; научно-исследовательской работы в составе научного коллектива.</w:t>
      </w:r>
    </w:p>
    <w:p w:rsidR="00361F2D" w:rsidRPr="008C3395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Pr="008C3395" w:rsidRDefault="00B522F2" w:rsidP="0092346A">
      <w:pPr>
        <w:spacing w:line="23" w:lineRule="atLeast"/>
        <w:ind w:firstLine="708"/>
        <w:rPr>
          <w:sz w:val="28"/>
          <w:szCs w:val="28"/>
        </w:rPr>
      </w:pPr>
      <w:r w:rsidRPr="008C3395">
        <w:rPr>
          <w:sz w:val="28"/>
          <w:szCs w:val="28"/>
        </w:rPr>
        <w:t>Задачами НИР являются:</w:t>
      </w:r>
    </w:p>
    <w:p w:rsidR="00E0205E" w:rsidRPr="008C3395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изучение, анализ и обобщение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</w:r>
    </w:p>
    <w:p w:rsidR="00E0205E" w:rsidRPr="008C3395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разработка и использование современных, в том числе информационных и компьютерных методов психолого-педагогического исследования, с использованием современных средств обработки результатов, баз данных и знаний (сетевых, интернет-технологий); </w:t>
      </w:r>
    </w:p>
    <w:p w:rsidR="00E0205E" w:rsidRPr="008C3395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E0205E" w:rsidRPr="008C3395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анализ и обобщение результатов исследовательских, развивающих, педагогических и иных социальных проектов в психолого-педагогической области; </w:t>
      </w:r>
    </w:p>
    <w:p w:rsidR="00E0205E" w:rsidRPr="008C3395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 w:rsidRPr="008C3395">
        <w:rPr>
          <w:sz w:val="28"/>
          <w:szCs w:val="28"/>
        </w:rPr>
        <w:t xml:space="preserve">экспертиза образовательных программ, проектов, психолого-педагогических технологий с точки зрения их соответствия возрастным возможностям обучающихся и соответствия современным научным психологическим подходам в возрастной, педагогической и социальной психологии; </w:t>
      </w:r>
    </w:p>
    <w:p w:rsidR="00A6122B" w:rsidRPr="008C3395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разработка и реализация образовательных программ психолого-педагогического направления.</w:t>
      </w:r>
    </w:p>
    <w:p w:rsidR="00E0205E" w:rsidRPr="008C3395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8C3395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Pr="008C3395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Pr="008C3395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C3395">
        <w:rPr>
          <w:spacing w:val="-4"/>
          <w:sz w:val="28"/>
          <w:szCs w:val="28"/>
        </w:rPr>
        <w:t xml:space="preserve">Для осуществления </w:t>
      </w:r>
      <w:r w:rsidRPr="008C3395">
        <w:rPr>
          <w:sz w:val="28"/>
          <w:szCs w:val="28"/>
        </w:rPr>
        <w:t xml:space="preserve">научно-исследовательской работы </w:t>
      </w:r>
      <w:r w:rsidRPr="008C3395">
        <w:rPr>
          <w:spacing w:val="-4"/>
          <w:sz w:val="28"/>
          <w:szCs w:val="28"/>
        </w:rPr>
        <w:t>магистранты используют</w:t>
      </w:r>
      <w:r w:rsidRPr="008C3395">
        <w:rPr>
          <w:sz w:val="28"/>
          <w:szCs w:val="28"/>
        </w:rPr>
        <w:t xml:space="preserve"> знания, умения и навыки, сформированные в ходе изучения </w:t>
      </w:r>
      <w:r w:rsidRPr="008C3395">
        <w:rPr>
          <w:spacing w:val="-4"/>
          <w:sz w:val="28"/>
          <w:szCs w:val="28"/>
        </w:rPr>
        <w:t>дисциплин</w:t>
      </w:r>
      <w:r w:rsidRPr="008C3395">
        <w:t xml:space="preserve"> «</w:t>
      </w:r>
      <w:r w:rsidRPr="008C3395">
        <w:rPr>
          <w:sz w:val="28"/>
          <w:szCs w:val="28"/>
        </w:rPr>
        <w:t>Методология и методы организации научного исследования», «Практикум по организации и проведению научных исследований»</w:t>
      </w:r>
      <w:r w:rsidR="008C66A0" w:rsidRPr="008C3395">
        <w:rPr>
          <w:sz w:val="28"/>
          <w:szCs w:val="28"/>
        </w:rPr>
        <w:t>, учебной практики (научно-исследовательской работы)</w:t>
      </w:r>
      <w:r w:rsidRPr="008C3395">
        <w:rPr>
          <w:sz w:val="28"/>
          <w:szCs w:val="28"/>
        </w:rPr>
        <w:t>.</w:t>
      </w:r>
    </w:p>
    <w:p w:rsidR="00B419E7" w:rsidRPr="008C3395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 w:rsidRPr="008C3395"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</w:t>
      </w:r>
      <w:r w:rsidR="008C66A0" w:rsidRPr="008C3395">
        <w:rPr>
          <w:bCs/>
          <w:sz w:val="28"/>
          <w:szCs w:val="28"/>
        </w:rPr>
        <w:t>организационно-управленческой</w:t>
      </w:r>
      <w:r w:rsidRPr="008C3395">
        <w:rPr>
          <w:bCs/>
          <w:sz w:val="28"/>
          <w:szCs w:val="28"/>
        </w:rPr>
        <w:t>).</w:t>
      </w:r>
    </w:p>
    <w:p w:rsidR="00B419E7" w:rsidRPr="008C3395" w:rsidRDefault="00B419E7" w:rsidP="0092346A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8C3395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lastRenderedPageBreak/>
        <w:t>3. Перечень планируемых результатов обучения при выполнении НИР</w:t>
      </w:r>
    </w:p>
    <w:p w:rsidR="0092346A" w:rsidRPr="008C3395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В результате выполнения НИР </w:t>
      </w:r>
      <w:r w:rsidR="009B1722" w:rsidRPr="008C3395">
        <w:rPr>
          <w:sz w:val="28"/>
          <w:szCs w:val="28"/>
        </w:rPr>
        <w:t xml:space="preserve">у обучающегося формируются </w:t>
      </w:r>
      <w:r w:rsidRPr="008C3395">
        <w:rPr>
          <w:sz w:val="28"/>
          <w:szCs w:val="28"/>
        </w:rPr>
        <w:t xml:space="preserve">компетенции и </w:t>
      </w:r>
      <w:r w:rsidR="009B1722" w:rsidRPr="008C3395">
        <w:rPr>
          <w:sz w:val="28"/>
          <w:szCs w:val="28"/>
        </w:rPr>
        <w:t>по итогам</w:t>
      </w:r>
      <w:r w:rsidRPr="008C3395">
        <w:rPr>
          <w:sz w:val="28"/>
          <w:szCs w:val="28"/>
        </w:rPr>
        <w:t xml:space="preserve"> защиты результатов НИР обучающийся должен </w:t>
      </w:r>
      <w:r w:rsidR="009B1722" w:rsidRPr="008C3395">
        <w:rPr>
          <w:sz w:val="28"/>
          <w:szCs w:val="28"/>
        </w:rPr>
        <w:t>продемонстрировать следующие результаты:</w:t>
      </w:r>
    </w:p>
    <w:p w:rsidR="000D7CCE" w:rsidRPr="008C3395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8C3395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9"/>
        <w:gridCol w:w="2620"/>
        <w:gridCol w:w="2586"/>
        <w:gridCol w:w="2672"/>
      </w:tblGrid>
      <w:tr w:rsidR="00BB10C8" w:rsidRPr="008C3395" w:rsidTr="00D67985">
        <w:tc>
          <w:tcPr>
            <w:tcW w:w="1807" w:type="dxa"/>
            <w:shd w:val="clear" w:color="auto" w:fill="auto"/>
          </w:tcPr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Код</w:t>
            </w:r>
          </w:p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компетенции</w:t>
            </w:r>
          </w:p>
        </w:tc>
        <w:tc>
          <w:tcPr>
            <w:tcW w:w="2753" w:type="dxa"/>
            <w:shd w:val="clear" w:color="auto" w:fill="auto"/>
          </w:tcPr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Результаты освоения ОПОП</w:t>
            </w:r>
          </w:p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8C3395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8C3395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40" w:type="dxa"/>
          </w:tcPr>
          <w:p w:rsidR="00E61F44" w:rsidRPr="008C3395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827" w:type="dxa"/>
            <w:shd w:val="clear" w:color="auto" w:fill="auto"/>
          </w:tcPr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Перечень планируемых</w:t>
            </w:r>
          </w:p>
          <w:p w:rsidR="00E61F44" w:rsidRPr="008C3395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8C3395">
              <w:rPr>
                <w:bCs/>
                <w:lang w:eastAsia="ru-RU"/>
              </w:rPr>
              <w:t>результатов обучения</w:t>
            </w:r>
          </w:p>
        </w:tc>
      </w:tr>
      <w:tr w:rsidR="00BB10C8" w:rsidRPr="008C3395" w:rsidTr="00D67985">
        <w:tc>
          <w:tcPr>
            <w:tcW w:w="1807" w:type="dxa"/>
            <w:shd w:val="clear" w:color="auto" w:fill="auto"/>
          </w:tcPr>
          <w:p w:rsidR="00D67985" w:rsidRPr="008C3395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C3395">
              <w:rPr>
                <w:lang w:eastAsia="ru-RU"/>
              </w:rPr>
              <w:t>УК-</w:t>
            </w:r>
            <w:r w:rsidR="008C66A0" w:rsidRPr="008C3395">
              <w:rPr>
                <w:lang w:eastAsia="ru-RU"/>
              </w:rPr>
              <w:t>3</w:t>
            </w:r>
          </w:p>
        </w:tc>
        <w:tc>
          <w:tcPr>
            <w:tcW w:w="2753" w:type="dxa"/>
            <w:shd w:val="clear" w:color="auto" w:fill="auto"/>
          </w:tcPr>
          <w:p w:rsidR="008C66A0" w:rsidRPr="008C3395" w:rsidRDefault="008C66A0" w:rsidP="008C66A0">
            <w:pPr>
              <w:jc w:val="both"/>
              <w:rPr>
                <w:lang w:eastAsia="en-US"/>
              </w:rPr>
            </w:pPr>
            <w:r w:rsidRPr="008C3395"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  <w:p w:rsidR="00D67985" w:rsidRPr="008C3395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2240" w:type="dxa"/>
          </w:tcPr>
          <w:p w:rsidR="008C66A0" w:rsidRPr="008C3395" w:rsidRDefault="008C66A0" w:rsidP="008C66A0">
            <w:pPr>
              <w:rPr>
                <w:shd w:val="clear" w:color="auto" w:fill="FFFFFF"/>
                <w:lang w:eastAsia="en-US"/>
              </w:rPr>
            </w:pPr>
            <w:r w:rsidRPr="008C3395">
              <w:t>УК-3.1. Демонстрирует знание</w:t>
            </w:r>
            <w:r w:rsidRPr="008C3395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8C3395">
              <w:rPr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D67985" w:rsidRPr="008C3395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8C3395">
              <w:t>УК-3.2. Р</w:t>
            </w:r>
            <w:r w:rsidRPr="008C3395">
              <w:rPr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2827" w:type="dxa"/>
            <w:shd w:val="clear" w:color="auto" w:fill="auto"/>
          </w:tcPr>
          <w:p w:rsidR="00D67985" w:rsidRPr="008C3395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знать: </w:t>
            </w:r>
            <w:r w:rsidR="008C66A0" w:rsidRPr="008C3395">
              <w:rPr>
                <w:sz w:val="24"/>
                <w:szCs w:val="24"/>
                <w:lang w:val="ru-RU"/>
              </w:rPr>
              <w:t>методы</w:t>
            </w:r>
            <w:r w:rsidR="008C66A0" w:rsidRPr="008C3395">
              <w:rPr>
                <w:lang w:val="ru-RU"/>
              </w:rPr>
              <w:t xml:space="preserve"> </w:t>
            </w:r>
            <w:r w:rsidR="008C66A0" w:rsidRPr="008C3395">
              <w:rPr>
                <w:sz w:val="24"/>
                <w:szCs w:val="24"/>
                <w:lang w:val="ru-RU"/>
              </w:rPr>
              <w:t>формирования команды и управления командной работой</w:t>
            </w:r>
          </w:p>
          <w:p w:rsidR="00D67985" w:rsidRPr="008C3395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уметь: </w:t>
            </w:r>
            <w:r w:rsidR="008C66A0" w:rsidRPr="008C3395">
              <w:rPr>
                <w:sz w:val="24"/>
                <w:szCs w:val="24"/>
                <w:lang w:val="ru-RU"/>
              </w:rPr>
              <w:t>разрабатывать и реализовывать командную стратегию в групповой деятельности для достижения поставленной цели</w:t>
            </w:r>
          </w:p>
          <w:p w:rsidR="00D67985" w:rsidRPr="008C3395" w:rsidRDefault="00D67985" w:rsidP="008C66A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C3395">
              <w:t xml:space="preserve">владеть: </w:t>
            </w:r>
            <w:r w:rsidR="008C66A0" w:rsidRPr="008C3395">
              <w:t xml:space="preserve">навыками </w:t>
            </w:r>
            <w:r w:rsidR="008C66A0" w:rsidRPr="008C3395">
              <w:rPr>
                <w:shd w:val="clear" w:color="auto" w:fill="FFFFFF"/>
              </w:rPr>
              <w:t>управления командной работой</w:t>
            </w:r>
          </w:p>
        </w:tc>
      </w:tr>
      <w:tr w:rsidR="00BB10C8" w:rsidRPr="008C3395" w:rsidTr="00D67985">
        <w:tc>
          <w:tcPr>
            <w:tcW w:w="1807" w:type="dxa"/>
            <w:shd w:val="clear" w:color="auto" w:fill="auto"/>
          </w:tcPr>
          <w:p w:rsidR="00D67985" w:rsidRPr="008C3395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t>ОПК-1</w:t>
            </w:r>
          </w:p>
        </w:tc>
        <w:tc>
          <w:tcPr>
            <w:tcW w:w="2753" w:type="dxa"/>
            <w:shd w:val="clear" w:color="auto" w:fill="auto"/>
          </w:tcPr>
          <w:p w:rsidR="00D67985" w:rsidRPr="008C3395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C3395">
              <w:t>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</w:tc>
        <w:tc>
          <w:tcPr>
            <w:tcW w:w="2240" w:type="dxa"/>
          </w:tcPr>
          <w:p w:rsidR="008C66A0" w:rsidRPr="008C3395" w:rsidRDefault="008C66A0" w:rsidP="008C66A0">
            <w:pPr>
              <w:pStyle w:val="a8"/>
              <w:ind w:left="0"/>
              <w:jc w:val="both"/>
              <w:rPr>
                <w:lang w:eastAsia="en-US"/>
              </w:rPr>
            </w:pPr>
            <w:r w:rsidRPr="008C3395">
              <w:t>ОПК-1.1.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8C66A0" w:rsidRPr="008C3395" w:rsidRDefault="008C66A0" w:rsidP="008C66A0">
            <w:pPr>
              <w:pStyle w:val="a8"/>
              <w:ind w:left="0"/>
              <w:jc w:val="both"/>
            </w:pPr>
            <w:r w:rsidRPr="008C3395">
              <w:t>ОПК-1.2. Осуществляет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D67985" w:rsidRPr="008C3395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8C3395">
              <w:t xml:space="preserve">ОПК-1.3. Разрабатывает предложения по </w:t>
            </w:r>
            <w:r w:rsidRPr="008C3395">
              <w:lastRenderedPageBreak/>
              <w:t>оптимизации профессиональной деятельности в соответствии с нормативно- правовыми актами в сфере образования и нормами профессиональной этики</w:t>
            </w:r>
          </w:p>
        </w:tc>
        <w:tc>
          <w:tcPr>
            <w:tcW w:w="2827" w:type="dxa"/>
            <w:shd w:val="clear" w:color="auto" w:fill="auto"/>
          </w:tcPr>
          <w:p w:rsidR="00D67985" w:rsidRPr="008C3395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lastRenderedPageBreak/>
              <w:t xml:space="preserve">знать: </w:t>
            </w:r>
            <w:r w:rsidR="008C66A0" w:rsidRPr="008C3395">
              <w:rPr>
                <w:sz w:val="24"/>
                <w:szCs w:val="24"/>
                <w:lang w:val="ru-RU"/>
              </w:rPr>
              <w:t>нормативно-правовые акты в сфере образования и нормы</w:t>
            </w:r>
            <w:r w:rsidR="00465054" w:rsidRPr="008C3395">
              <w:rPr>
                <w:sz w:val="24"/>
                <w:szCs w:val="24"/>
                <w:lang w:val="ru-RU"/>
              </w:rPr>
              <w:t xml:space="preserve"> профессиональной этики</w:t>
            </w:r>
          </w:p>
          <w:p w:rsidR="0025539D" w:rsidRPr="008C3395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уметь: </w:t>
            </w:r>
            <w:r w:rsidR="00465054" w:rsidRPr="008C3395">
              <w:rPr>
                <w:sz w:val="24"/>
                <w:szCs w:val="24"/>
                <w:lang w:val="ru-RU"/>
              </w:rPr>
              <w:t>осуществлять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25539D" w:rsidRPr="008C3395" w:rsidRDefault="0025539D" w:rsidP="0046505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владеть: навыками </w:t>
            </w:r>
            <w:r w:rsidR="00465054" w:rsidRPr="008C3395">
              <w:rPr>
                <w:sz w:val="24"/>
                <w:szCs w:val="24"/>
                <w:lang w:val="ru-RU"/>
              </w:rPr>
              <w:t>разработки предложений по оптимизации профессиональной деятельности</w:t>
            </w:r>
            <w:r w:rsidR="00465054" w:rsidRPr="008C3395">
              <w:rPr>
                <w:lang w:val="ru-RU"/>
              </w:rPr>
              <w:t xml:space="preserve"> </w:t>
            </w:r>
            <w:r w:rsidR="00465054" w:rsidRPr="008C3395">
              <w:rPr>
                <w:sz w:val="24"/>
                <w:szCs w:val="24"/>
                <w:lang w:val="ru-RU"/>
              </w:rPr>
              <w:t xml:space="preserve">в соответствии с нормативно- </w:t>
            </w:r>
            <w:r w:rsidR="00465054" w:rsidRPr="008C3395">
              <w:rPr>
                <w:sz w:val="24"/>
                <w:szCs w:val="24"/>
                <w:lang w:val="ru-RU"/>
              </w:rPr>
              <w:lastRenderedPageBreak/>
              <w:t>правовыми актами в сфере образования и нормами профессиональной этики</w:t>
            </w:r>
          </w:p>
        </w:tc>
      </w:tr>
      <w:tr w:rsidR="00BB10C8" w:rsidRPr="008C3395" w:rsidTr="00D67985">
        <w:tc>
          <w:tcPr>
            <w:tcW w:w="1807" w:type="dxa"/>
            <w:shd w:val="clear" w:color="auto" w:fill="auto"/>
          </w:tcPr>
          <w:p w:rsidR="00D67985" w:rsidRPr="008C3395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C3395">
              <w:rPr>
                <w:lang w:eastAsia="ru-RU"/>
              </w:rPr>
              <w:lastRenderedPageBreak/>
              <w:t>ОПК-</w:t>
            </w:r>
            <w:r w:rsidR="008C66A0" w:rsidRPr="008C3395">
              <w:rPr>
                <w:lang w:eastAsia="ru-RU"/>
              </w:rPr>
              <w:t>2</w:t>
            </w:r>
          </w:p>
        </w:tc>
        <w:tc>
          <w:tcPr>
            <w:tcW w:w="2753" w:type="dxa"/>
            <w:shd w:val="clear" w:color="auto" w:fill="auto"/>
          </w:tcPr>
          <w:p w:rsidR="00D67985" w:rsidRPr="008C3395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C3395">
              <w:t>Способен проектировать основные и дополнительные образовательные программы и разрабатывать научно-методическое обеспечение их реализации</w:t>
            </w:r>
          </w:p>
        </w:tc>
        <w:tc>
          <w:tcPr>
            <w:tcW w:w="2240" w:type="dxa"/>
          </w:tcPr>
          <w:p w:rsidR="008C66A0" w:rsidRPr="008C3395" w:rsidRDefault="008C66A0" w:rsidP="008C66A0">
            <w:pPr>
              <w:jc w:val="both"/>
              <w:rPr>
                <w:lang w:eastAsia="en-US"/>
              </w:rPr>
            </w:pPr>
            <w:r w:rsidRPr="008C3395">
              <w:t>ОПК.2.1. Демонстрирует знание логики научно-методического обеспечения реализации основных и дополнительных образовательных программ</w:t>
            </w:r>
          </w:p>
          <w:p w:rsidR="008C66A0" w:rsidRPr="008C3395" w:rsidRDefault="008C66A0" w:rsidP="008C66A0">
            <w:pPr>
              <w:jc w:val="both"/>
            </w:pPr>
            <w:r w:rsidRPr="008C3395">
              <w:t>ОПК.2.2. Осуществляет проектирование основных образовательных программ с учетом специфики и уровня образовательной организации</w:t>
            </w:r>
          </w:p>
          <w:p w:rsidR="00D67985" w:rsidRPr="008C3395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spacing w:line="23" w:lineRule="atLeast"/>
              <w:jc w:val="both"/>
              <w:rPr>
                <w:bCs/>
              </w:rPr>
            </w:pPr>
            <w:r w:rsidRPr="008C3395">
              <w:t>ОПК.2.3. Осуществляет проектирование дополнительных образовательных программ с учетом специфики и уровня образовательной организации</w:t>
            </w:r>
          </w:p>
        </w:tc>
        <w:tc>
          <w:tcPr>
            <w:tcW w:w="2827" w:type="dxa"/>
            <w:shd w:val="clear" w:color="auto" w:fill="auto"/>
          </w:tcPr>
          <w:p w:rsidR="00D67985" w:rsidRPr="008C3395" w:rsidRDefault="00D67985" w:rsidP="00D67985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t xml:space="preserve">знать: </w:t>
            </w:r>
            <w:r w:rsidR="00BB10C8" w:rsidRPr="008C3395">
              <w:t>логику научно-методического обеспечения реализации основных и дополнительных образовательных программ</w:t>
            </w:r>
            <w:r w:rsidRPr="008C3395">
              <w:rPr>
                <w:lang w:eastAsia="ru-RU"/>
              </w:rPr>
              <w:t>;</w:t>
            </w:r>
          </w:p>
          <w:p w:rsidR="00D67985" w:rsidRPr="008C3395" w:rsidRDefault="00D67985" w:rsidP="00D67985">
            <w:pPr>
              <w:suppressAutoHyphens w:val="0"/>
              <w:jc w:val="both"/>
            </w:pPr>
            <w:r w:rsidRPr="008C3395">
              <w:rPr>
                <w:lang w:eastAsia="ru-RU"/>
              </w:rPr>
              <w:t xml:space="preserve">уметь: </w:t>
            </w:r>
            <w:r w:rsidR="00BB10C8" w:rsidRPr="008C3395">
              <w:t>осуществлять проектирование основных образовательных программ с учетом специфики и уровня образовательной организации</w:t>
            </w:r>
            <w:r w:rsidRPr="008C3395">
              <w:rPr>
                <w:bCs/>
              </w:rPr>
              <w:t>;</w:t>
            </w:r>
          </w:p>
          <w:p w:rsidR="00D67985" w:rsidRPr="008C3395" w:rsidRDefault="00D67985" w:rsidP="00BB10C8">
            <w:pPr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t xml:space="preserve">владеть навыками </w:t>
            </w:r>
            <w:r w:rsidR="00BB10C8" w:rsidRPr="008C3395">
              <w:t>проектирования основной и дополнительных образовательных программ с учетом специфики и уровня образовательной организации</w:t>
            </w:r>
          </w:p>
        </w:tc>
      </w:tr>
      <w:tr w:rsidR="005F7F62" w:rsidRPr="008C3395" w:rsidTr="00D67985">
        <w:tc>
          <w:tcPr>
            <w:tcW w:w="1807" w:type="dxa"/>
            <w:shd w:val="clear" w:color="auto" w:fill="auto"/>
          </w:tcPr>
          <w:p w:rsidR="008C66A0" w:rsidRPr="008C3395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t>ОПК-5</w:t>
            </w:r>
          </w:p>
        </w:tc>
        <w:tc>
          <w:tcPr>
            <w:tcW w:w="2753" w:type="dxa"/>
            <w:shd w:val="clear" w:color="auto" w:fill="auto"/>
          </w:tcPr>
          <w:p w:rsidR="008C66A0" w:rsidRPr="008C3395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C3395"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  <w:tc>
          <w:tcPr>
            <w:tcW w:w="2240" w:type="dxa"/>
          </w:tcPr>
          <w:p w:rsidR="008C66A0" w:rsidRPr="008C3395" w:rsidRDefault="008C66A0" w:rsidP="008C66A0">
            <w:pPr>
              <w:rPr>
                <w:lang w:eastAsia="en-US"/>
              </w:rPr>
            </w:pPr>
            <w:r w:rsidRPr="008C3395">
              <w:t xml:space="preserve">ОПК.5.1. Определяет структурные компоненты и разрабатывает </w:t>
            </w:r>
            <w:proofErr w:type="gramStart"/>
            <w:r w:rsidRPr="008C3395">
              <w:t>программы  мониторинга</w:t>
            </w:r>
            <w:proofErr w:type="gramEnd"/>
            <w:r w:rsidRPr="008C3395">
              <w:t xml:space="preserve"> результатов образования обучающихся </w:t>
            </w:r>
          </w:p>
          <w:p w:rsidR="008C66A0" w:rsidRPr="008C3395" w:rsidRDefault="008C66A0" w:rsidP="008C66A0">
            <w:r w:rsidRPr="008C3395">
              <w:t xml:space="preserve">ОПК.5.2. Отбирает и разрабатывает контрольно-измерительные материалы, диагностические </w:t>
            </w:r>
            <w:r w:rsidRPr="008C3395">
              <w:lastRenderedPageBreak/>
              <w:t>методики и средства оценивания результатов образования обучающихся</w:t>
            </w:r>
          </w:p>
          <w:p w:rsidR="008C66A0" w:rsidRPr="008C3395" w:rsidRDefault="008C66A0" w:rsidP="008C66A0">
            <w:r w:rsidRPr="008C3395">
              <w:t xml:space="preserve">ОПК.5.3. Владеет методами, средствами и технологиями выявления трудностей в обучении.  </w:t>
            </w:r>
          </w:p>
          <w:p w:rsidR="008C66A0" w:rsidRPr="008C3395" w:rsidRDefault="008C66A0" w:rsidP="008C66A0">
            <w:pPr>
              <w:pStyle w:val="a8"/>
              <w:ind w:left="0"/>
            </w:pPr>
            <w:r w:rsidRPr="008C3395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</w:tc>
        <w:tc>
          <w:tcPr>
            <w:tcW w:w="2827" w:type="dxa"/>
            <w:shd w:val="clear" w:color="auto" w:fill="auto"/>
          </w:tcPr>
          <w:p w:rsidR="008C66A0" w:rsidRPr="008C3395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rPr>
                <w:lang w:eastAsia="ru-RU"/>
              </w:rPr>
              <w:lastRenderedPageBreak/>
              <w:t xml:space="preserve">знать: </w:t>
            </w:r>
            <w:r w:rsidRPr="008C3395">
              <w:t xml:space="preserve">структурные компоненты и </w:t>
            </w:r>
            <w:proofErr w:type="gramStart"/>
            <w:r w:rsidRPr="008C3395">
              <w:t>программы  мониторинга</w:t>
            </w:r>
            <w:proofErr w:type="gramEnd"/>
            <w:r w:rsidRPr="008C3395">
              <w:t xml:space="preserve"> результатов образования обучающихся;</w:t>
            </w:r>
          </w:p>
          <w:p w:rsidR="00BB10C8" w:rsidRPr="008C3395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t xml:space="preserve">уметь: отбирать и разрабатывать контрольно-измерительные материалы, диагностические методики и средства оценивания </w:t>
            </w:r>
            <w:r w:rsidRPr="008C3395">
              <w:lastRenderedPageBreak/>
              <w:t>результатов образования обучающихся;</w:t>
            </w:r>
          </w:p>
          <w:p w:rsidR="00BB10C8" w:rsidRPr="008C3395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8C3395">
              <w:t>владеть: методами, средствами и технологиями выявления трудностей в обучении</w:t>
            </w:r>
          </w:p>
        </w:tc>
      </w:tr>
      <w:tr w:rsidR="005F7F62" w:rsidRPr="008C3395" w:rsidTr="00D67985">
        <w:tc>
          <w:tcPr>
            <w:tcW w:w="1807" w:type="dxa"/>
            <w:shd w:val="clear" w:color="auto" w:fill="auto"/>
          </w:tcPr>
          <w:p w:rsidR="008C66A0" w:rsidRPr="008C3395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lastRenderedPageBreak/>
              <w:t>ОПК-6</w:t>
            </w:r>
          </w:p>
        </w:tc>
        <w:tc>
          <w:tcPr>
            <w:tcW w:w="2753" w:type="dxa"/>
            <w:shd w:val="clear" w:color="auto" w:fill="auto"/>
          </w:tcPr>
          <w:p w:rsidR="008C66A0" w:rsidRPr="008C3395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C3395">
              <w:t>Способен проектировать и использовать эффективные психолого-педагогические, в том числе инклюзивные технологии в профессиональной деятельности, необходимые для индивидуализации обучения, развития воспитания обучающихся с особыми образовательными потребностями</w:t>
            </w:r>
          </w:p>
        </w:tc>
        <w:tc>
          <w:tcPr>
            <w:tcW w:w="2240" w:type="dxa"/>
          </w:tcPr>
          <w:p w:rsidR="008C66A0" w:rsidRPr="008C3395" w:rsidRDefault="008C66A0" w:rsidP="008C66A0">
            <w:pPr>
              <w:pStyle w:val="a8"/>
              <w:ind w:left="34"/>
              <w:rPr>
                <w:lang w:eastAsia="en-US"/>
              </w:rPr>
            </w:pPr>
            <w:r w:rsidRPr="008C3395">
              <w:t>ОПК 6.1. Демонстрирует умение дифференцированного отбора психолого-педагогических, в том числе инклюзивных, технологий для решения профессиональных задач</w:t>
            </w:r>
          </w:p>
          <w:p w:rsidR="008C66A0" w:rsidRPr="008C3395" w:rsidRDefault="008C66A0" w:rsidP="008C66A0">
            <w:pPr>
              <w:pStyle w:val="a8"/>
              <w:ind w:left="0"/>
            </w:pPr>
            <w:r w:rsidRPr="008C3395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827" w:type="dxa"/>
            <w:shd w:val="clear" w:color="auto" w:fill="auto"/>
          </w:tcPr>
          <w:p w:rsidR="008C66A0" w:rsidRPr="008C3395" w:rsidRDefault="00BB10C8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rPr>
                <w:lang w:eastAsia="ru-RU"/>
              </w:rPr>
              <w:t>знать:</w:t>
            </w:r>
            <w:r w:rsidR="005F7F62" w:rsidRPr="008C3395">
              <w:rPr>
                <w:lang w:eastAsia="ru-RU"/>
              </w:rPr>
              <w:t xml:space="preserve"> </w:t>
            </w:r>
            <w:r w:rsidR="005F7F62" w:rsidRPr="008C3395">
              <w:t>психолого-педагогические, в том числе инклюзивные, технологии для решения профессиональных задач;</w:t>
            </w:r>
          </w:p>
          <w:p w:rsidR="005F7F62" w:rsidRPr="008C3395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t>уметь: проектировать и использовать эффективные психолого-педагогические, в том числе инклюзивные технологии в профессиональной деятельности;</w:t>
            </w:r>
          </w:p>
          <w:p w:rsidR="005F7F62" w:rsidRPr="008C3395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8C3395">
              <w:t>владеть: навыками использования психолого-педагогические, в том числе инклюзивные технологии для решения профессиональных задач</w:t>
            </w:r>
          </w:p>
        </w:tc>
      </w:tr>
      <w:tr w:rsidR="00212283" w:rsidRPr="008C3395" w:rsidTr="00D67985">
        <w:tc>
          <w:tcPr>
            <w:tcW w:w="1807" w:type="dxa"/>
            <w:shd w:val="clear" w:color="auto" w:fill="auto"/>
          </w:tcPr>
          <w:p w:rsidR="008C66A0" w:rsidRPr="008C3395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t>ОПК-7</w:t>
            </w:r>
          </w:p>
        </w:tc>
        <w:tc>
          <w:tcPr>
            <w:tcW w:w="2753" w:type="dxa"/>
            <w:shd w:val="clear" w:color="auto" w:fill="auto"/>
          </w:tcPr>
          <w:p w:rsidR="008C66A0" w:rsidRPr="008C3395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8C3395">
              <w:t>Способен планировать и организовывать взаимодействия участников образовательных отношений</w:t>
            </w:r>
          </w:p>
        </w:tc>
        <w:tc>
          <w:tcPr>
            <w:tcW w:w="2240" w:type="dxa"/>
          </w:tcPr>
          <w:p w:rsidR="008C66A0" w:rsidRPr="008C3395" w:rsidRDefault="008C66A0" w:rsidP="008C66A0">
            <w:pPr>
              <w:pStyle w:val="a8"/>
              <w:ind w:left="0"/>
              <w:rPr>
                <w:lang w:eastAsia="en-US"/>
              </w:rPr>
            </w:pPr>
            <w:r w:rsidRPr="008C3395">
              <w:t xml:space="preserve">ОПК.7.1. Осуществляет отбор основных моделей и способов взаимодействия участников образовательных </w:t>
            </w:r>
            <w:r w:rsidRPr="008C3395">
              <w:lastRenderedPageBreak/>
              <w:t>отношений для решения профессиональных задач</w:t>
            </w:r>
          </w:p>
          <w:p w:rsidR="008C66A0" w:rsidRPr="008C3395" w:rsidRDefault="008C66A0" w:rsidP="008C66A0">
            <w:pPr>
              <w:pStyle w:val="a8"/>
              <w:ind w:left="0"/>
            </w:pPr>
            <w:r w:rsidRPr="008C3395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2827" w:type="dxa"/>
            <w:shd w:val="clear" w:color="auto" w:fill="auto"/>
          </w:tcPr>
          <w:p w:rsidR="008C66A0" w:rsidRPr="008C3395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rPr>
                <w:lang w:eastAsia="ru-RU"/>
              </w:rPr>
              <w:lastRenderedPageBreak/>
              <w:t xml:space="preserve">знать: </w:t>
            </w:r>
            <w:r w:rsidRPr="008C3395">
              <w:t xml:space="preserve">основные модели и способы взаимодействия участников образовательных отношений для решения </w:t>
            </w:r>
            <w:r w:rsidRPr="008C3395">
              <w:lastRenderedPageBreak/>
              <w:t>профессиональных задач;</w:t>
            </w:r>
          </w:p>
          <w:p w:rsidR="00212283" w:rsidRPr="008C3395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t>уметь: планировать и организовывать взаимодействия участников образовательных отношений;</w:t>
            </w:r>
          </w:p>
          <w:p w:rsidR="00212283" w:rsidRPr="008C3395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8C3395">
              <w:t>владеть: навыками организации совместной деятельности участников образовательных отношений в рамках реализации образовательных программ</w:t>
            </w:r>
          </w:p>
        </w:tc>
      </w:tr>
    </w:tbl>
    <w:p w:rsidR="00E61F44" w:rsidRPr="008C3395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4. Место и время выполнения НИР</w:t>
      </w:r>
      <w:r w:rsidRPr="008C3395">
        <w:rPr>
          <w:bCs/>
          <w:sz w:val="28"/>
          <w:szCs w:val="28"/>
        </w:rPr>
        <w:t xml:space="preserve"> </w:t>
      </w:r>
    </w:p>
    <w:p w:rsidR="0025539D" w:rsidRPr="008C3395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C3395">
        <w:rPr>
          <w:i/>
          <w:sz w:val="28"/>
          <w:szCs w:val="28"/>
        </w:rPr>
        <w:tab/>
      </w:r>
      <w:r w:rsidR="00941FD4" w:rsidRPr="008C3395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="00941FD4" w:rsidRPr="008C3395">
        <w:rPr>
          <w:sz w:val="28"/>
          <w:szCs w:val="28"/>
        </w:rPr>
        <w:t>Мининского</w:t>
      </w:r>
      <w:proofErr w:type="spellEnd"/>
      <w:r w:rsidR="00941FD4" w:rsidRPr="008C3395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25539D" w:rsidRPr="008C3395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Время проведения практики: перв</w:t>
      </w:r>
      <w:r w:rsidR="001C6460" w:rsidRPr="008C3395">
        <w:rPr>
          <w:bCs/>
          <w:sz w:val="28"/>
          <w:szCs w:val="28"/>
        </w:rPr>
        <w:t xml:space="preserve">ый </w:t>
      </w:r>
      <w:proofErr w:type="gramStart"/>
      <w:r w:rsidR="001C6460" w:rsidRPr="008C3395">
        <w:rPr>
          <w:bCs/>
          <w:sz w:val="28"/>
          <w:szCs w:val="28"/>
        </w:rPr>
        <w:t xml:space="preserve">и </w:t>
      </w:r>
      <w:r w:rsidRPr="008C3395">
        <w:rPr>
          <w:bCs/>
          <w:sz w:val="28"/>
          <w:szCs w:val="28"/>
        </w:rPr>
        <w:t xml:space="preserve"> </w:t>
      </w:r>
      <w:r w:rsidR="00941FD4" w:rsidRPr="008C3395">
        <w:rPr>
          <w:bCs/>
          <w:sz w:val="28"/>
          <w:szCs w:val="28"/>
        </w:rPr>
        <w:t>второ</w:t>
      </w:r>
      <w:r w:rsidR="001C6460" w:rsidRPr="008C3395">
        <w:rPr>
          <w:bCs/>
          <w:sz w:val="28"/>
          <w:szCs w:val="28"/>
        </w:rPr>
        <w:t>й</w:t>
      </w:r>
      <w:proofErr w:type="gramEnd"/>
      <w:r w:rsidR="00941FD4" w:rsidRPr="008C3395">
        <w:rPr>
          <w:bCs/>
          <w:sz w:val="28"/>
          <w:szCs w:val="28"/>
        </w:rPr>
        <w:t xml:space="preserve"> курс</w:t>
      </w:r>
      <w:r w:rsidR="001C6460" w:rsidRPr="008C3395">
        <w:rPr>
          <w:bCs/>
          <w:sz w:val="28"/>
          <w:szCs w:val="28"/>
        </w:rPr>
        <w:t>.</w:t>
      </w:r>
    </w:p>
    <w:p w:rsidR="00237BDA" w:rsidRPr="008C3395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Выбор мест прохождения практик</w:t>
      </w:r>
      <w:r w:rsidR="00AC3A0B" w:rsidRPr="008C3395">
        <w:rPr>
          <w:sz w:val="28"/>
          <w:szCs w:val="28"/>
        </w:rPr>
        <w:t xml:space="preserve"> (НИР)</w:t>
      </w:r>
      <w:r w:rsidRPr="008C3395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8C3395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 w:rsidRPr="008C3395">
        <w:rPr>
          <w:sz w:val="28"/>
          <w:szCs w:val="28"/>
        </w:rPr>
        <w:t>(</w:t>
      </w:r>
      <w:r w:rsidRPr="008C3395">
        <w:rPr>
          <w:sz w:val="28"/>
          <w:szCs w:val="28"/>
        </w:rPr>
        <w:t>предприятие</w:t>
      </w:r>
      <w:r w:rsidR="00AC3A0B" w:rsidRPr="008C3395">
        <w:rPr>
          <w:sz w:val="28"/>
          <w:szCs w:val="28"/>
        </w:rPr>
        <w:t>)</w:t>
      </w:r>
      <w:r w:rsidRPr="008C3395">
        <w:rPr>
          <w:sz w:val="28"/>
          <w:szCs w:val="28"/>
        </w:rPr>
        <w:t xml:space="preserve"> для прохождения</w:t>
      </w:r>
      <w:r w:rsidR="00AC3A0B" w:rsidRPr="008C3395">
        <w:rPr>
          <w:sz w:val="28"/>
          <w:szCs w:val="28"/>
        </w:rPr>
        <w:t xml:space="preserve"> практики (НИР), </w:t>
      </w:r>
      <w:r w:rsidRPr="008C3395">
        <w:rPr>
          <w:sz w:val="28"/>
          <w:szCs w:val="28"/>
        </w:rPr>
        <w:t>предусмотренной учебным планом</w:t>
      </w:r>
      <w:r w:rsidR="00AC3A0B" w:rsidRPr="008C3395">
        <w:rPr>
          <w:sz w:val="28"/>
          <w:szCs w:val="28"/>
        </w:rPr>
        <w:t>,</w:t>
      </w:r>
      <w:r w:rsidRPr="008C3395">
        <w:rPr>
          <w:sz w:val="28"/>
          <w:szCs w:val="28"/>
        </w:rPr>
        <w:t xml:space="preserve"> </w:t>
      </w:r>
      <w:r w:rsidR="00AC3A0B" w:rsidRPr="008C3395">
        <w:rPr>
          <w:sz w:val="28"/>
          <w:szCs w:val="28"/>
        </w:rPr>
        <w:t>Групповой руководитель</w:t>
      </w:r>
      <w:r w:rsidRPr="008C3395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</w:t>
      </w:r>
      <w:r w:rsidR="00AC3A0B" w:rsidRPr="008C3395">
        <w:rPr>
          <w:sz w:val="28"/>
          <w:szCs w:val="28"/>
        </w:rPr>
        <w:t xml:space="preserve"> (НИР)</w:t>
      </w:r>
      <w:r w:rsidRPr="008C3395">
        <w:rPr>
          <w:sz w:val="28"/>
          <w:szCs w:val="28"/>
        </w:rPr>
        <w:t xml:space="preserve">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8C3395">
        <w:rPr>
          <w:i/>
          <w:sz w:val="22"/>
          <w:szCs w:val="22"/>
        </w:rPr>
        <w:t>]</w:t>
      </w:r>
    </w:p>
    <w:p w:rsidR="00237BDA" w:rsidRPr="008C3395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8C3395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8C3395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Общий объём НИР составляет </w:t>
      </w:r>
      <w:r w:rsidR="00941FD4" w:rsidRPr="008C3395">
        <w:rPr>
          <w:sz w:val="28"/>
          <w:szCs w:val="28"/>
        </w:rPr>
        <w:t>18</w:t>
      </w:r>
      <w:r w:rsidR="0092346A" w:rsidRPr="008C3395">
        <w:rPr>
          <w:sz w:val="28"/>
          <w:szCs w:val="28"/>
        </w:rPr>
        <w:t xml:space="preserve"> зачетных единиц.</w:t>
      </w:r>
    </w:p>
    <w:p w:rsidR="0092346A" w:rsidRPr="008C3395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8C3395">
        <w:rPr>
          <w:sz w:val="28"/>
          <w:szCs w:val="28"/>
        </w:rPr>
        <w:t>Продолжительность НИР</w:t>
      </w:r>
      <w:r w:rsidRPr="008C3395">
        <w:rPr>
          <w:i/>
          <w:sz w:val="28"/>
          <w:szCs w:val="28"/>
        </w:rPr>
        <w:t>:</w:t>
      </w:r>
    </w:p>
    <w:p w:rsidR="0092346A" w:rsidRPr="008C3395" w:rsidRDefault="0025539D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sz w:val="28"/>
          <w:szCs w:val="28"/>
        </w:rPr>
        <w:t xml:space="preserve">1 </w:t>
      </w:r>
      <w:r w:rsidR="003A6ADD" w:rsidRPr="008C3395">
        <w:rPr>
          <w:sz w:val="28"/>
          <w:szCs w:val="28"/>
        </w:rPr>
        <w:t>курс</w:t>
      </w:r>
      <w:r w:rsidR="0092346A" w:rsidRPr="008C3395">
        <w:rPr>
          <w:sz w:val="28"/>
          <w:szCs w:val="28"/>
        </w:rPr>
        <w:t>:</w:t>
      </w:r>
      <w:r w:rsidR="0092346A" w:rsidRPr="008C3395">
        <w:rPr>
          <w:i/>
          <w:sz w:val="28"/>
          <w:szCs w:val="28"/>
        </w:rPr>
        <w:t xml:space="preserve"> </w:t>
      </w:r>
      <w:r w:rsidR="00941FD4" w:rsidRPr="008C3395">
        <w:rPr>
          <w:sz w:val="28"/>
          <w:szCs w:val="28"/>
        </w:rPr>
        <w:t>6</w:t>
      </w:r>
      <w:r w:rsidR="00130F3A" w:rsidRPr="008C3395">
        <w:rPr>
          <w:sz w:val="28"/>
          <w:szCs w:val="28"/>
        </w:rPr>
        <w:t xml:space="preserve"> неде</w:t>
      </w:r>
      <w:r w:rsidR="008134A6" w:rsidRPr="008C3395">
        <w:rPr>
          <w:sz w:val="28"/>
          <w:szCs w:val="28"/>
        </w:rPr>
        <w:t>л</w:t>
      </w:r>
      <w:r w:rsidR="00941FD4" w:rsidRPr="008C3395">
        <w:rPr>
          <w:sz w:val="28"/>
          <w:szCs w:val="28"/>
        </w:rPr>
        <w:t>ь</w:t>
      </w:r>
      <w:r w:rsidR="008134A6" w:rsidRPr="008C3395">
        <w:rPr>
          <w:sz w:val="28"/>
          <w:szCs w:val="28"/>
        </w:rPr>
        <w:t xml:space="preserve">, </w:t>
      </w:r>
      <w:r w:rsidR="00941FD4" w:rsidRPr="008C3395">
        <w:rPr>
          <w:sz w:val="28"/>
          <w:szCs w:val="28"/>
        </w:rPr>
        <w:t>324</w:t>
      </w:r>
      <w:r w:rsidR="00130F3A" w:rsidRPr="008C3395">
        <w:rPr>
          <w:sz w:val="28"/>
          <w:szCs w:val="28"/>
        </w:rPr>
        <w:t xml:space="preserve"> </w:t>
      </w:r>
      <w:r w:rsidR="0092346A" w:rsidRPr="008C3395">
        <w:rPr>
          <w:sz w:val="28"/>
          <w:szCs w:val="28"/>
        </w:rPr>
        <w:t>часов.</w:t>
      </w:r>
    </w:p>
    <w:p w:rsidR="00941FD4" w:rsidRPr="008C3395" w:rsidRDefault="00941FD4" w:rsidP="00941FD4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sz w:val="28"/>
          <w:szCs w:val="28"/>
        </w:rPr>
        <w:t>2 курс:</w:t>
      </w:r>
      <w:r w:rsidRPr="008C3395">
        <w:rPr>
          <w:i/>
          <w:sz w:val="28"/>
          <w:szCs w:val="28"/>
        </w:rPr>
        <w:t xml:space="preserve"> </w:t>
      </w:r>
      <w:r w:rsidRPr="008C3395">
        <w:rPr>
          <w:sz w:val="28"/>
          <w:szCs w:val="28"/>
        </w:rPr>
        <w:t>6 недель, 324 часов.</w:t>
      </w: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lastRenderedPageBreak/>
        <w:t>6. Структура и содержание НИР</w:t>
      </w: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6.1 Тематика НИР</w:t>
      </w:r>
    </w:p>
    <w:p w:rsidR="0092346A" w:rsidRPr="008C3395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 w:rsidRPr="008C3395">
        <w:rPr>
          <w:sz w:val="28"/>
          <w:szCs w:val="28"/>
        </w:rPr>
        <w:t xml:space="preserve"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</w:t>
      </w:r>
      <w:proofErr w:type="spellStart"/>
      <w:r w:rsidRPr="008C3395">
        <w:rPr>
          <w:sz w:val="28"/>
          <w:szCs w:val="28"/>
        </w:rPr>
        <w:t>Мининского</w:t>
      </w:r>
      <w:proofErr w:type="spellEnd"/>
      <w:r w:rsidRPr="008C3395">
        <w:rPr>
          <w:sz w:val="28"/>
          <w:szCs w:val="28"/>
        </w:rPr>
        <w:t xml:space="preserve"> университета в целом.</w:t>
      </w:r>
      <w:r w:rsidR="0092346A" w:rsidRPr="008C3395">
        <w:rPr>
          <w:i/>
          <w:sz w:val="22"/>
          <w:szCs w:val="22"/>
        </w:rPr>
        <w:t xml:space="preserve"> 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 xml:space="preserve">Тема 2. Внедрение инновационных технологий речевого развития </w:t>
      </w:r>
      <w:proofErr w:type="spellStart"/>
      <w:proofErr w:type="gramStart"/>
      <w:r w:rsidRPr="008C3395">
        <w:rPr>
          <w:bCs/>
          <w:sz w:val="28"/>
          <w:szCs w:val="28"/>
        </w:rPr>
        <w:t>воспи-танников</w:t>
      </w:r>
      <w:proofErr w:type="spellEnd"/>
      <w:proofErr w:type="gramEnd"/>
      <w:r w:rsidRPr="008C3395">
        <w:rPr>
          <w:bCs/>
          <w:sz w:val="28"/>
          <w:szCs w:val="28"/>
        </w:rPr>
        <w:t xml:space="preserve"> дошкольной образовательной организации.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 xml:space="preserve">Тема 4. Организация социально-нравственного воспитания детей </w:t>
      </w:r>
      <w:proofErr w:type="gramStart"/>
      <w:r w:rsidRPr="008C3395">
        <w:rPr>
          <w:bCs/>
          <w:sz w:val="28"/>
          <w:szCs w:val="28"/>
        </w:rPr>
        <w:t>до-школьного</w:t>
      </w:r>
      <w:proofErr w:type="gramEnd"/>
      <w:r w:rsidRPr="008C3395">
        <w:rPr>
          <w:bCs/>
          <w:sz w:val="28"/>
          <w:szCs w:val="28"/>
        </w:rPr>
        <w:t xml:space="preserve"> возраста.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 xml:space="preserve">Тема 6. Управление образовательным процессом в ДОО в свете </w:t>
      </w:r>
      <w:proofErr w:type="spellStart"/>
      <w:proofErr w:type="gramStart"/>
      <w:r w:rsidRPr="008C3395">
        <w:rPr>
          <w:bCs/>
          <w:sz w:val="28"/>
          <w:szCs w:val="28"/>
        </w:rPr>
        <w:t>модерни-зации</w:t>
      </w:r>
      <w:proofErr w:type="spellEnd"/>
      <w:proofErr w:type="gramEnd"/>
      <w:r w:rsidRPr="008C3395">
        <w:rPr>
          <w:bCs/>
          <w:sz w:val="28"/>
          <w:szCs w:val="28"/>
        </w:rPr>
        <w:t xml:space="preserve"> российского образования.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7. Организация условий социокультурного развития детей в ДОО.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 xml:space="preserve">Тема 9. Использование современных технологий межличностного </w:t>
      </w:r>
      <w:proofErr w:type="gramStart"/>
      <w:r w:rsidRPr="008C3395">
        <w:rPr>
          <w:bCs/>
          <w:sz w:val="28"/>
          <w:szCs w:val="28"/>
        </w:rPr>
        <w:t>обще-</w:t>
      </w:r>
      <w:proofErr w:type="spellStart"/>
      <w:r w:rsidRPr="008C3395">
        <w:rPr>
          <w:bCs/>
          <w:sz w:val="28"/>
          <w:szCs w:val="28"/>
        </w:rPr>
        <w:t>ния</w:t>
      </w:r>
      <w:proofErr w:type="spellEnd"/>
      <w:proofErr w:type="gramEnd"/>
      <w:r w:rsidRPr="008C3395">
        <w:rPr>
          <w:bCs/>
          <w:sz w:val="28"/>
          <w:szCs w:val="28"/>
        </w:rPr>
        <w:t xml:space="preserve"> в системе: «педагог-воспитанник-семья».</w:t>
      </w:r>
    </w:p>
    <w:p w:rsidR="0092346A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8C3395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6.2 Структура и содержание НИР</w:t>
      </w:r>
    </w:p>
    <w:p w:rsidR="0092346A" w:rsidRPr="008C3395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8C3395" w:rsidTr="00941FD4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8C3395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b/>
                <w:sz w:val="24"/>
                <w:szCs w:val="24"/>
                <w:lang w:val="ru-RU"/>
              </w:rPr>
              <w:t>Семестр</w:t>
            </w:r>
            <w:r w:rsidR="00AA2AC5" w:rsidRPr="008C3395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8C3395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8C3395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8C3395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8C3395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8C3395" w:rsidTr="00941FD4">
        <w:tc>
          <w:tcPr>
            <w:tcW w:w="675" w:type="dxa"/>
            <w:vMerge w:val="restart"/>
          </w:tcPr>
          <w:p w:rsidR="0092346A" w:rsidRPr="008C3395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  <w:vMerge w:val="restart"/>
          </w:tcPr>
          <w:p w:rsidR="0092346A" w:rsidRPr="008C3395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Выбор и обоснование темы НИР</w:t>
            </w:r>
          </w:p>
        </w:tc>
        <w:tc>
          <w:tcPr>
            <w:tcW w:w="1559" w:type="dxa"/>
            <w:vMerge w:val="restart"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Планирование НИР</w:t>
            </w: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Ознакомление с тематикой исследовательских работ в данной области (аналитический обзор и т.</w:t>
            </w:r>
            <w:r w:rsidRPr="008C3395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8C3395">
              <w:rPr>
                <w:sz w:val="24"/>
                <w:szCs w:val="24"/>
                <w:lang w:val="ru-RU"/>
              </w:rPr>
              <w:t>п.)</w:t>
            </w:r>
          </w:p>
        </w:tc>
        <w:tc>
          <w:tcPr>
            <w:tcW w:w="2551" w:type="dxa"/>
            <w:vMerge w:val="restart"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Реферат (аналитический обзор, </w:t>
            </w:r>
          </w:p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презентационные материалы).</w:t>
            </w:r>
          </w:p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8C3395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8C3395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7E507D" w:rsidRPr="008C3395" w:rsidRDefault="007E507D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  <w:p w:rsidR="0092346A" w:rsidRPr="008C3395" w:rsidRDefault="0092346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Приложение к индивидуальному плану НИР </w:t>
            </w:r>
          </w:p>
        </w:tc>
      </w:tr>
      <w:tr w:rsidR="0092346A" w:rsidRPr="008C3395" w:rsidTr="00941FD4">
        <w:tc>
          <w:tcPr>
            <w:tcW w:w="675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Выбор и обоснование темы</w:t>
            </w:r>
            <w:r w:rsidRPr="008C3395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Pr="008C3395">
              <w:rPr>
                <w:sz w:val="24"/>
                <w:szCs w:val="24"/>
                <w:lang w:val="ru-RU"/>
              </w:rPr>
              <w:t>исследования</w:t>
            </w:r>
          </w:p>
        </w:tc>
        <w:tc>
          <w:tcPr>
            <w:tcW w:w="2551" w:type="dxa"/>
            <w:vMerge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8C3395" w:rsidTr="00941FD4">
        <w:tc>
          <w:tcPr>
            <w:tcW w:w="675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Формулировка целей и постановка задач исследования</w:t>
            </w:r>
            <w:r w:rsidRPr="008C3395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Pr="008C3395">
              <w:rPr>
                <w:sz w:val="24"/>
                <w:szCs w:val="24"/>
                <w:lang w:val="ru-RU"/>
              </w:rPr>
              <w:t>(разработки)</w:t>
            </w:r>
          </w:p>
        </w:tc>
        <w:tc>
          <w:tcPr>
            <w:tcW w:w="2551" w:type="dxa"/>
            <w:vMerge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8C3395" w:rsidTr="00941FD4">
        <w:tc>
          <w:tcPr>
            <w:tcW w:w="675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 w:val="restart"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 w:eastAsia="ar-SA"/>
              </w:rPr>
              <w:t>Корректировка плана НИР</w:t>
            </w: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TableParagraph"/>
              <w:tabs>
                <w:tab w:val="left" w:pos="283"/>
              </w:tabs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Корректировка индивидуального плана проведения НИР </w:t>
            </w:r>
          </w:p>
        </w:tc>
        <w:tc>
          <w:tcPr>
            <w:tcW w:w="2551" w:type="dxa"/>
            <w:vMerge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92346A" w:rsidRPr="008C3395" w:rsidTr="00941FD4">
        <w:tc>
          <w:tcPr>
            <w:tcW w:w="675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127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  <w:vMerge/>
          </w:tcPr>
          <w:p w:rsidR="0092346A" w:rsidRPr="008C3395" w:rsidRDefault="0092346A" w:rsidP="00F2580B">
            <w:pPr>
              <w:pStyle w:val="a3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Утверждение корректировок (приложение) к индивидуальному плану</w:t>
            </w:r>
            <w:r w:rsidRPr="008C3395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Pr="008C3395">
              <w:rPr>
                <w:sz w:val="24"/>
                <w:szCs w:val="24"/>
                <w:lang w:val="ru-RU"/>
              </w:rPr>
              <w:t>НИР</w:t>
            </w:r>
          </w:p>
        </w:tc>
        <w:tc>
          <w:tcPr>
            <w:tcW w:w="2551" w:type="dxa"/>
            <w:vMerge/>
          </w:tcPr>
          <w:p w:rsidR="0092346A" w:rsidRPr="008C3395" w:rsidRDefault="0092346A" w:rsidP="00F2580B">
            <w:pPr>
              <w:pStyle w:val="a3"/>
              <w:rPr>
                <w:b/>
                <w:sz w:val="24"/>
                <w:szCs w:val="24"/>
                <w:lang w:val="ru-RU"/>
              </w:rPr>
            </w:pPr>
          </w:p>
        </w:tc>
      </w:tr>
      <w:tr w:rsidR="007E507D" w:rsidRPr="008C3395" w:rsidTr="00941FD4">
        <w:tc>
          <w:tcPr>
            <w:tcW w:w="675" w:type="dxa"/>
          </w:tcPr>
          <w:p w:rsidR="007E507D" w:rsidRPr="008C3395" w:rsidRDefault="00941FD4" w:rsidP="007E507D">
            <w:pPr>
              <w:pStyle w:val="a3"/>
              <w:rPr>
                <w:b/>
                <w:sz w:val="24"/>
                <w:szCs w:val="24"/>
                <w:lang w:val="ru-RU" w:eastAsia="ar-SA"/>
              </w:rPr>
            </w:pPr>
            <w:r w:rsidRPr="008C3395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2127" w:type="dxa"/>
          </w:tcPr>
          <w:p w:rsidR="007E507D" w:rsidRPr="008C3395" w:rsidRDefault="007E507D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7E507D" w:rsidRPr="008C3395" w:rsidRDefault="007E507D" w:rsidP="007E507D">
            <w:pPr>
              <w:pStyle w:val="a3"/>
              <w:rPr>
                <w:b/>
                <w:sz w:val="24"/>
                <w:szCs w:val="24"/>
              </w:rPr>
            </w:pPr>
            <w:proofErr w:type="spellStart"/>
            <w:r w:rsidRPr="008C3395">
              <w:rPr>
                <w:sz w:val="24"/>
                <w:szCs w:val="24"/>
              </w:rPr>
              <w:t>Проведение</w:t>
            </w:r>
            <w:proofErr w:type="spellEnd"/>
            <w:r w:rsidRPr="008C3395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7E507D" w:rsidRPr="008C3395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1. Анализ </w:t>
            </w:r>
            <w:r w:rsidRPr="008C3395">
              <w:rPr>
                <w:bCs/>
                <w:sz w:val="24"/>
                <w:szCs w:val="24"/>
                <w:lang w:val="ru-RU"/>
              </w:rPr>
              <w:t xml:space="preserve">психолого-педагогической и методической </w:t>
            </w:r>
            <w:r w:rsidRPr="008C3395">
              <w:rPr>
                <w:sz w:val="24"/>
                <w:szCs w:val="24"/>
                <w:lang w:val="ru-RU"/>
              </w:rPr>
              <w:t xml:space="preserve">литературы по теме НИР. </w:t>
            </w:r>
          </w:p>
          <w:p w:rsidR="007E507D" w:rsidRPr="008C3395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2. Теоретическое обоснование темы НИР. </w:t>
            </w:r>
          </w:p>
          <w:p w:rsidR="007E507D" w:rsidRPr="008C3395" w:rsidRDefault="007E507D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3. Анализ передового педагогического </w:t>
            </w:r>
            <w:proofErr w:type="gramStart"/>
            <w:r w:rsidRPr="008C3395">
              <w:rPr>
                <w:sz w:val="24"/>
                <w:szCs w:val="24"/>
                <w:lang w:val="ru-RU"/>
              </w:rPr>
              <w:t>опыта  по</w:t>
            </w:r>
            <w:proofErr w:type="gramEnd"/>
            <w:r w:rsidRPr="008C3395">
              <w:rPr>
                <w:sz w:val="24"/>
                <w:szCs w:val="24"/>
                <w:lang w:val="ru-RU"/>
              </w:rPr>
              <w:t xml:space="preserve"> теме НИР.</w:t>
            </w:r>
          </w:p>
          <w:p w:rsidR="007E507D" w:rsidRPr="008C3395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8C3395">
              <w:rPr>
                <w:rFonts w:eastAsia="Calibri"/>
                <w:lang w:eastAsia="en-US"/>
              </w:rPr>
              <w:t>4. Написание текста аналитической части ВКР.</w:t>
            </w:r>
          </w:p>
          <w:p w:rsidR="007E507D" w:rsidRPr="008C3395" w:rsidRDefault="007E507D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8C3395">
              <w:rPr>
                <w:rFonts w:eastAsia="Calibri"/>
                <w:lang w:eastAsia="en-US"/>
              </w:rPr>
              <w:t>5. Составление развернутого плана практической части ВКР.</w:t>
            </w:r>
          </w:p>
          <w:p w:rsidR="007E507D" w:rsidRPr="008C3395" w:rsidRDefault="007E507D" w:rsidP="007E507D">
            <w:pPr>
              <w:suppressAutoHyphens w:val="0"/>
              <w:autoSpaceDE w:val="0"/>
              <w:autoSpaceDN w:val="0"/>
              <w:adjustRightInd w:val="0"/>
              <w:ind w:left="9" w:right="91"/>
              <w:jc w:val="both"/>
              <w:rPr>
                <w:rFonts w:eastAsia="Calibri"/>
                <w:lang w:eastAsia="en-US"/>
              </w:rPr>
            </w:pPr>
            <w:r w:rsidRPr="008C3395">
              <w:rPr>
                <w:rFonts w:eastAsia="Calibri"/>
                <w:lang w:eastAsia="en-US"/>
              </w:rPr>
              <w:t xml:space="preserve">6. Участие в научных семинарах и конференциях, </w:t>
            </w:r>
            <w:r w:rsidRPr="008C3395">
              <w:t>выступление с докладом.</w:t>
            </w:r>
          </w:p>
          <w:p w:rsidR="007E507D" w:rsidRPr="008C3395" w:rsidRDefault="007E507D" w:rsidP="007E507D">
            <w:pPr>
              <w:pStyle w:val="a3"/>
              <w:jc w:val="both"/>
              <w:rPr>
                <w:sz w:val="24"/>
                <w:szCs w:val="24"/>
                <w:lang w:val="ru-RU" w:eastAsia="ar-SA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7. Подготовка к публикации статьи в журналах, сборниках научных трудов, </w:t>
            </w:r>
          </w:p>
          <w:p w:rsidR="007E507D" w:rsidRPr="008C3395" w:rsidRDefault="007E507D" w:rsidP="007E507D">
            <w:pPr>
              <w:pStyle w:val="a3"/>
              <w:jc w:val="both"/>
              <w:rPr>
                <w:i/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8.</w:t>
            </w:r>
            <w:r w:rsidRPr="008C3395">
              <w:rPr>
                <w:spacing w:val="-2"/>
                <w:sz w:val="24"/>
                <w:szCs w:val="24"/>
                <w:lang w:val="ru-RU"/>
              </w:rPr>
              <w:t xml:space="preserve"> У</w:t>
            </w:r>
            <w:r w:rsidRPr="008C3395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кафедры..</w:t>
            </w:r>
          </w:p>
        </w:tc>
        <w:tc>
          <w:tcPr>
            <w:tcW w:w="2551" w:type="dxa"/>
          </w:tcPr>
          <w:p w:rsidR="007E507D" w:rsidRPr="008C3395" w:rsidRDefault="007E507D" w:rsidP="007E507D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8C3395">
              <w:rPr>
                <w:sz w:val="24"/>
                <w:szCs w:val="24"/>
                <w:lang w:val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941FD4" w:rsidRPr="008C3395" w:rsidTr="001C6460">
        <w:trPr>
          <w:trHeight w:val="699"/>
        </w:trPr>
        <w:tc>
          <w:tcPr>
            <w:tcW w:w="675" w:type="dxa"/>
            <w:hideMark/>
          </w:tcPr>
          <w:p w:rsidR="00941FD4" w:rsidRPr="008C3395" w:rsidRDefault="001C6460">
            <w:pPr>
              <w:pStyle w:val="a3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2127" w:type="dxa"/>
            <w:hideMark/>
          </w:tcPr>
          <w:p w:rsidR="00941FD4" w:rsidRPr="008C3395" w:rsidRDefault="00941FD4">
            <w:pPr>
              <w:pStyle w:val="a3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  <w:hideMark/>
          </w:tcPr>
          <w:p w:rsidR="00941FD4" w:rsidRPr="008C3395" w:rsidRDefault="00941FD4">
            <w:pPr>
              <w:pStyle w:val="a3"/>
              <w:rPr>
                <w:sz w:val="24"/>
                <w:szCs w:val="24"/>
              </w:rPr>
            </w:pPr>
            <w:proofErr w:type="spellStart"/>
            <w:r w:rsidRPr="008C3395">
              <w:rPr>
                <w:sz w:val="24"/>
                <w:szCs w:val="24"/>
              </w:rPr>
              <w:t>Проведение</w:t>
            </w:r>
            <w:proofErr w:type="spellEnd"/>
            <w:r w:rsidRPr="008C3395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941FD4" w:rsidRPr="008C3395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1. Проведение практической части исследования (опытно-экспериментальной работы).</w:t>
            </w:r>
          </w:p>
          <w:p w:rsidR="00941FD4" w:rsidRPr="008C3395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>2. Написание текста практической части ВКР.</w:t>
            </w:r>
          </w:p>
          <w:p w:rsidR="00941FD4" w:rsidRPr="008C3395" w:rsidRDefault="00941FD4">
            <w:pPr>
              <w:pStyle w:val="a3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z w:val="24"/>
                <w:szCs w:val="24"/>
                <w:lang w:val="ru-RU"/>
              </w:rPr>
              <w:t xml:space="preserve">3. Подготовка к публикации и публикация статьи в журналах, сборниках научных трудов, </w:t>
            </w:r>
          </w:p>
          <w:p w:rsidR="00941FD4" w:rsidRPr="008C3395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rFonts w:eastAsia="Calibri"/>
                <w:sz w:val="24"/>
                <w:szCs w:val="24"/>
                <w:lang w:val="ru-RU"/>
              </w:rPr>
              <w:t xml:space="preserve">4. Участие в научных семинарах и конференциях, </w:t>
            </w:r>
            <w:r w:rsidRPr="008C3395">
              <w:rPr>
                <w:sz w:val="24"/>
                <w:szCs w:val="24"/>
                <w:lang w:val="ru-RU"/>
              </w:rPr>
              <w:t>выступление с докладом.</w:t>
            </w:r>
          </w:p>
          <w:p w:rsidR="00941FD4" w:rsidRPr="008C3395" w:rsidRDefault="00941FD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8C3395">
              <w:rPr>
                <w:spacing w:val="-2"/>
                <w:sz w:val="24"/>
                <w:szCs w:val="24"/>
                <w:lang w:val="ru-RU"/>
              </w:rPr>
              <w:lastRenderedPageBreak/>
              <w:t>5. У</w:t>
            </w:r>
            <w:r w:rsidRPr="008C3395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</w:t>
            </w:r>
          </w:p>
        </w:tc>
        <w:tc>
          <w:tcPr>
            <w:tcW w:w="2551" w:type="dxa"/>
            <w:hideMark/>
          </w:tcPr>
          <w:p w:rsidR="00941FD4" w:rsidRPr="008C3395" w:rsidRDefault="00941FD4">
            <w:pPr>
              <w:suppressAutoHyphens w:val="0"/>
              <w:jc w:val="both"/>
              <w:rPr>
                <w:lang w:eastAsia="ru-RU"/>
              </w:rPr>
            </w:pPr>
            <w:r w:rsidRPr="008C3395">
              <w:rPr>
                <w:lang w:eastAsia="ru-RU"/>
              </w:rPr>
              <w:lastRenderedPageBreak/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</w:tbl>
    <w:p w:rsidR="0092346A" w:rsidRPr="008C3395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Pr="008C3395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8C3395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Pr="008C3395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 w:rsidRPr="008C3395">
        <w:rPr>
          <w:sz w:val="28"/>
          <w:szCs w:val="28"/>
        </w:rPr>
        <w:t xml:space="preserve">В ходе НИР используются методы наблюдения, теоретического анализа, моделирования, абстрагирования, анкетирования, педагогического эксперимента, методы диагностики уровня развития, </w:t>
      </w:r>
      <w:proofErr w:type="spellStart"/>
      <w:r w:rsidRPr="008C3395">
        <w:rPr>
          <w:sz w:val="28"/>
          <w:szCs w:val="28"/>
        </w:rPr>
        <w:t>обученности</w:t>
      </w:r>
      <w:proofErr w:type="spellEnd"/>
      <w:r w:rsidRPr="008C3395">
        <w:rPr>
          <w:sz w:val="28"/>
          <w:szCs w:val="28"/>
        </w:rPr>
        <w:t xml:space="preserve"> и воспитанности учащихся, проектная технология, ИКТ</w:t>
      </w:r>
      <w:r w:rsidRPr="008C3395">
        <w:rPr>
          <w:i/>
          <w:iCs/>
        </w:rPr>
        <w:t>.</w:t>
      </w:r>
    </w:p>
    <w:p w:rsidR="00B12641" w:rsidRPr="008C3395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8C3395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8C3395" w:rsidRDefault="001C6460" w:rsidP="00D03821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8C3395">
        <w:rPr>
          <w:rFonts w:eastAsiaTheme="minorHAnsi"/>
          <w:sz w:val="28"/>
          <w:szCs w:val="22"/>
          <w:lang w:eastAsia="en-US"/>
        </w:rPr>
        <w:t>П</w:t>
      </w:r>
      <w:r w:rsidR="0092346A" w:rsidRPr="008C3395">
        <w:rPr>
          <w:rFonts w:eastAsiaTheme="minorHAnsi"/>
          <w:sz w:val="28"/>
          <w:szCs w:val="22"/>
          <w:lang w:eastAsia="en-US"/>
        </w:rPr>
        <w:t xml:space="preserve">ервый год обучения: </w:t>
      </w:r>
    </w:p>
    <w:p w:rsidR="004E7E79" w:rsidRPr="008C3395" w:rsidRDefault="006A690B" w:rsidP="00D03821">
      <w:pPr>
        <w:suppressAutoHyphens w:val="0"/>
        <w:autoSpaceDE w:val="0"/>
        <w:autoSpaceDN w:val="0"/>
        <w:adjustRightInd w:val="0"/>
        <w:spacing w:line="23" w:lineRule="atLeast"/>
        <w:ind w:right="72" w:firstLine="709"/>
        <w:jc w:val="both"/>
        <w:rPr>
          <w:rFonts w:eastAsiaTheme="minorHAnsi"/>
          <w:sz w:val="28"/>
          <w:szCs w:val="22"/>
          <w:lang w:eastAsia="en-US"/>
        </w:rPr>
      </w:pPr>
      <w:r w:rsidRPr="008C3395">
        <w:rPr>
          <w:rFonts w:eastAsiaTheme="minorHAnsi"/>
          <w:sz w:val="28"/>
          <w:szCs w:val="22"/>
          <w:lang w:eastAsia="en-US"/>
        </w:rPr>
        <w:t xml:space="preserve">- текст обоснования темы ВКР – </w:t>
      </w:r>
      <w:r w:rsidR="0092346A" w:rsidRPr="008C3395">
        <w:rPr>
          <w:rFonts w:eastAsiaTheme="minorHAnsi"/>
          <w:sz w:val="28"/>
          <w:szCs w:val="22"/>
          <w:lang w:eastAsia="en-US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</w:t>
      </w:r>
      <w:r w:rsidR="00927974" w:rsidRPr="008C3395">
        <w:rPr>
          <w:rFonts w:eastAsiaTheme="minorHAnsi"/>
          <w:sz w:val="28"/>
          <w:szCs w:val="22"/>
          <w:lang w:eastAsia="en-US"/>
        </w:rPr>
        <w:t>.</w:t>
      </w:r>
    </w:p>
    <w:p w:rsidR="00941FD4" w:rsidRPr="008C3395" w:rsidRDefault="001C6460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>В</w:t>
      </w:r>
      <w:r w:rsidR="00941FD4" w:rsidRPr="008C3395">
        <w:rPr>
          <w:rFonts w:eastAsia="Calibri"/>
          <w:sz w:val="28"/>
          <w:szCs w:val="22"/>
          <w:lang w:eastAsia="en-US"/>
        </w:rPr>
        <w:t>торой год обучения</w:t>
      </w:r>
      <w:r w:rsidRPr="008C3395">
        <w:rPr>
          <w:rFonts w:eastAsia="Calibri"/>
          <w:sz w:val="28"/>
          <w:szCs w:val="22"/>
          <w:lang w:eastAsia="en-US"/>
        </w:rPr>
        <w:t>:</w:t>
      </w:r>
    </w:p>
    <w:p w:rsidR="00941FD4" w:rsidRPr="008C3395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>- текст тезисов или статьи по теме ВКР.</w:t>
      </w:r>
    </w:p>
    <w:p w:rsidR="00941FD4" w:rsidRPr="008C3395" w:rsidRDefault="00941FD4" w:rsidP="00D03821">
      <w:pPr>
        <w:suppressAutoHyphens w:val="0"/>
        <w:autoSpaceDE w:val="0"/>
        <w:autoSpaceDN w:val="0"/>
        <w:adjustRightInd w:val="0"/>
        <w:ind w:right="86"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 xml:space="preserve">- материалы практической части исследования в виде докладов, отчетов, компьютерных презентаций и другие; </w:t>
      </w:r>
    </w:p>
    <w:p w:rsidR="00941FD4" w:rsidRPr="008C3395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>- апробация практических исследований, отчет и доклад об их результатах.</w:t>
      </w:r>
    </w:p>
    <w:p w:rsidR="00941FD4" w:rsidRPr="008C3395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>- компьютерная презентация и тест выступления на защите ВКР;</w:t>
      </w:r>
    </w:p>
    <w:p w:rsidR="00941FD4" w:rsidRPr="008C3395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 w:rsidRPr="008C3395">
        <w:rPr>
          <w:rFonts w:eastAsia="Calibri"/>
          <w:sz w:val="28"/>
          <w:szCs w:val="22"/>
          <w:lang w:eastAsia="en-US"/>
        </w:rPr>
        <w:t xml:space="preserve"> - итоговый отчет о НИР.</w:t>
      </w:r>
    </w:p>
    <w:p w:rsidR="0092346A" w:rsidRPr="008C3395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8C3395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8C3395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8C3395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Pr="008C3395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8C3395">
        <w:rPr>
          <w:sz w:val="28"/>
          <w:szCs w:val="28"/>
          <w:lang w:eastAsia="en-US"/>
        </w:rPr>
        <w:t>Содержание НИР в каждом семестре</w:t>
      </w:r>
      <w:r w:rsidR="002C43E9" w:rsidRPr="008C3395">
        <w:rPr>
          <w:sz w:val="28"/>
          <w:szCs w:val="28"/>
          <w:lang w:eastAsia="en-US"/>
        </w:rPr>
        <w:t>/курсе</w:t>
      </w:r>
      <w:r w:rsidRPr="008C3395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 w:rsidRPr="008C3395">
        <w:rPr>
          <w:sz w:val="28"/>
          <w:szCs w:val="28"/>
          <w:lang w:eastAsia="en-US"/>
        </w:rPr>
        <w:t>/курсу</w:t>
      </w:r>
      <w:r w:rsidRPr="008C3395">
        <w:rPr>
          <w:sz w:val="28"/>
          <w:szCs w:val="28"/>
          <w:lang w:eastAsia="en-US"/>
        </w:rPr>
        <w:t xml:space="preserve"> в отчете по НИР.</w:t>
      </w:r>
    </w:p>
    <w:p w:rsidR="002C564E" w:rsidRPr="008C3395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8C3395">
        <w:rPr>
          <w:sz w:val="28"/>
          <w:szCs w:val="28"/>
          <w:lang w:eastAsia="en-US"/>
        </w:rPr>
        <w:t xml:space="preserve">Текущий контроль </w:t>
      </w:r>
      <w:r w:rsidR="00927974" w:rsidRPr="008C3395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 w:rsidRPr="008C3395">
        <w:rPr>
          <w:iCs/>
          <w:sz w:val="28"/>
        </w:rPr>
        <w:t xml:space="preserve"> магистранта.</w:t>
      </w:r>
    </w:p>
    <w:p w:rsidR="00927974" w:rsidRPr="008C3395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8C3395">
        <w:rPr>
          <w:sz w:val="28"/>
          <w:szCs w:val="28"/>
        </w:rPr>
        <w:t>Форма промежуточной аттестации НИР зачет с оценкой</w:t>
      </w:r>
      <w:r w:rsidRPr="008C3395">
        <w:rPr>
          <w:i/>
          <w:sz w:val="22"/>
          <w:szCs w:val="22"/>
        </w:rPr>
        <w:t xml:space="preserve"> </w:t>
      </w:r>
    </w:p>
    <w:p w:rsidR="0092346A" w:rsidRPr="008C3395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8C3395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8C3395">
        <w:rPr>
          <w:b/>
          <w:sz w:val="28"/>
          <w:szCs w:val="28"/>
        </w:rPr>
        <w:t>10. Рейтинг-план НИР</w:t>
      </w:r>
    </w:p>
    <w:p w:rsidR="0092346A" w:rsidRPr="008C3395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8C3395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8C3395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8C3395">
        <w:rPr>
          <w:b/>
          <w:spacing w:val="-4"/>
          <w:sz w:val="28"/>
          <w:szCs w:val="28"/>
        </w:rPr>
        <w:t xml:space="preserve">11. </w:t>
      </w:r>
      <w:r w:rsidR="00E211C2" w:rsidRPr="008C3395">
        <w:rPr>
          <w:b/>
          <w:bCs/>
          <w:sz w:val="28"/>
          <w:szCs w:val="28"/>
        </w:rPr>
        <w:t xml:space="preserve">Фонд оценочных средств </w:t>
      </w:r>
      <w:r w:rsidRPr="008C3395">
        <w:rPr>
          <w:b/>
          <w:bCs/>
          <w:sz w:val="28"/>
          <w:szCs w:val="28"/>
        </w:rPr>
        <w:t>результативности НИР</w:t>
      </w:r>
    </w:p>
    <w:p w:rsidR="0092346A" w:rsidRPr="008C3395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 w:rsidRPr="008C3395">
        <w:rPr>
          <w:sz w:val="28"/>
          <w:szCs w:val="28"/>
        </w:rPr>
        <w:lastRenderedPageBreak/>
        <w:t>Фонд оценочных средств</w:t>
      </w:r>
      <w:r w:rsidR="0092346A" w:rsidRPr="008C3395">
        <w:rPr>
          <w:sz w:val="28"/>
          <w:szCs w:val="28"/>
        </w:rPr>
        <w:t xml:space="preserve"> </w:t>
      </w:r>
      <w:r w:rsidR="0092346A" w:rsidRPr="008C3395">
        <w:rPr>
          <w:bCs/>
          <w:sz w:val="28"/>
          <w:szCs w:val="28"/>
        </w:rPr>
        <w:t>результативности Н</w:t>
      </w:r>
      <w:r w:rsidRPr="008C3395">
        <w:rPr>
          <w:bCs/>
          <w:sz w:val="28"/>
          <w:szCs w:val="28"/>
        </w:rPr>
        <w:t xml:space="preserve">ИР представлены в Приложении 2 </w:t>
      </w:r>
      <w:r w:rsidR="0092346A" w:rsidRPr="008C3395">
        <w:rPr>
          <w:bCs/>
          <w:sz w:val="28"/>
          <w:szCs w:val="28"/>
        </w:rPr>
        <w:t>к программе НИР</w:t>
      </w:r>
      <w:r w:rsidRPr="008C3395">
        <w:rPr>
          <w:bCs/>
          <w:sz w:val="28"/>
          <w:szCs w:val="28"/>
        </w:rPr>
        <w:t>.</w:t>
      </w:r>
    </w:p>
    <w:p w:rsidR="00843D6B" w:rsidRPr="008C3395" w:rsidRDefault="00843D6B" w:rsidP="00843D6B">
      <w:pPr>
        <w:ind w:firstLine="709"/>
        <w:jc w:val="both"/>
        <w:rPr>
          <w:sz w:val="28"/>
          <w:szCs w:val="28"/>
        </w:rPr>
      </w:pPr>
      <w:r w:rsidRPr="008C3395">
        <w:rPr>
          <w:bCs/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8C3395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8C3395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8C3395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Pr="008C3395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8C3395">
        <w:rPr>
          <w:i/>
          <w:sz w:val="28"/>
          <w:szCs w:val="28"/>
        </w:rPr>
        <w:t xml:space="preserve">а) </w:t>
      </w:r>
      <w:r w:rsidR="0092346A" w:rsidRPr="008C3395">
        <w:rPr>
          <w:i/>
          <w:sz w:val="28"/>
          <w:szCs w:val="28"/>
        </w:rPr>
        <w:t>Основная литература</w:t>
      </w:r>
      <w:r w:rsidR="00D35FF4" w:rsidRPr="008C3395">
        <w:rPr>
          <w:i/>
          <w:sz w:val="28"/>
          <w:szCs w:val="28"/>
        </w:rPr>
        <w:t>:</w:t>
      </w:r>
      <w:r w:rsidR="0092346A" w:rsidRPr="008C3395">
        <w:rPr>
          <w:i/>
          <w:sz w:val="28"/>
          <w:szCs w:val="28"/>
        </w:rPr>
        <w:t xml:space="preserve"> </w:t>
      </w:r>
    </w:p>
    <w:p w:rsidR="00927974" w:rsidRPr="008C3395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 w:rsidRPr="008C3395">
        <w:rPr>
          <w:sz w:val="28"/>
          <w:szCs w:val="28"/>
        </w:rPr>
        <w:t xml:space="preserve">1. </w:t>
      </w:r>
      <w:proofErr w:type="spellStart"/>
      <w:r w:rsidRPr="008C3395">
        <w:rPr>
          <w:color w:val="000000"/>
          <w:sz w:val="28"/>
          <w:szCs w:val="19"/>
        </w:rPr>
        <w:t>Лапаева</w:t>
      </w:r>
      <w:proofErr w:type="spellEnd"/>
      <w:r w:rsidRPr="008C3395">
        <w:rPr>
          <w:color w:val="000000"/>
          <w:sz w:val="28"/>
          <w:szCs w:val="19"/>
        </w:rPr>
        <w:t xml:space="preserve">, М.Г. Методология научных исследований: учебное пособие / М.Г. </w:t>
      </w:r>
      <w:proofErr w:type="spellStart"/>
      <w:r w:rsidRPr="008C3395">
        <w:rPr>
          <w:color w:val="000000"/>
          <w:sz w:val="28"/>
          <w:szCs w:val="19"/>
        </w:rPr>
        <w:t>Лапаева</w:t>
      </w:r>
      <w:proofErr w:type="spellEnd"/>
      <w:r w:rsidRPr="008C3395">
        <w:rPr>
          <w:color w:val="000000"/>
          <w:sz w:val="28"/>
          <w:szCs w:val="19"/>
        </w:rPr>
        <w:t xml:space="preserve">, С.П. </w:t>
      </w:r>
      <w:proofErr w:type="spellStart"/>
      <w:r w:rsidRPr="008C3395">
        <w:rPr>
          <w:color w:val="000000"/>
          <w:sz w:val="28"/>
          <w:szCs w:val="19"/>
        </w:rPr>
        <w:t>Лапаев</w:t>
      </w:r>
      <w:proofErr w:type="spellEnd"/>
      <w:r w:rsidRPr="008C3395">
        <w:rPr>
          <w:color w:val="000000"/>
          <w:sz w:val="28"/>
          <w:szCs w:val="19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</w:t>
      </w:r>
      <w:proofErr w:type="spellStart"/>
      <w:r w:rsidRPr="008C3395">
        <w:rPr>
          <w:color w:val="000000"/>
          <w:sz w:val="28"/>
          <w:szCs w:val="19"/>
        </w:rPr>
        <w:t>Библиогр</w:t>
      </w:r>
      <w:proofErr w:type="spellEnd"/>
      <w:r w:rsidRPr="008C3395">
        <w:rPr>
          <w:color w:val="000000"/>
          <w:sz w:val="28"/>
          <w:szCs w:val="19"/>
        </w:rPr>
        <w:t>. в кн. - ISBN 978-5-7410-1791-3; То же [Электронный ресурс]. - URL: http://biblioclub.ru/index.php?page=book&amp;id=485476</w:t>
      </w:r>
    </w:p>
    <w:p w:rsidR="00927974" w:rsidRPr="008C3395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 w:rsidRPr="008C3395">
        <w:rPr>
          <w:sz w:val="28"/>
          <w:szCs w:val="19"/>
        </w:rPr>
        <w:t xml:space="preserve"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</w:t>
      </w:r>
      <w:proofErr w:type="spellStart"/>
      <w:r w:rsidRPr="008C3395">
        <w:rPr>
          <w:sz w:val="28"/>
          <w:szCs w:val="19"/>
        </w:rPr>
        <w:t>Библиогр</w:t>
      </w:r>
      <w:proofErr w:type="spellEnd"/>
      <w:r w:rsidRPr="008C3395">
        <w:rPr>
          <w:sz w:val="28"/>
          <w:szCs w:val="19"/>
        </w:rPr>
        <w:t>. в кн. - ISBN 978-5-4263-0475-8; То же [Электронный ресурс]. - URL: http://biblioclub.ru/index.php?page=book&amp;id=472076</w:t>
      </w:r>
    </w:p>
    <w:p w:rsidR="00927974" w:rsidRPr="008C3395" w:rsidRDefault="00927974" w:rsidP="00927974">
      <w:pPr>
        <w:ind w:firstLine="709"/>
        <w:jc w:val="both"/>
        <w:rPr>
          <w:sz w:val="28"/>
          <w:szCs w:val="28"/>
        </w:rPr>
      </w:pPr>
      <w:r w:rsidRPr="008C3395">
        <w:rPr>
          <w:sz w:val="28"/>
          <w:szCs w:val="28"/>
        </w:rPr>
        <w:t xml:space="preserve">3. </w:t>
      </w:r>
      <w:r w:rsidRPr="008C3395"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8C3395">
        <w:rPr>
          <w:b/>
          <w:bCs/>
          <w:sz w:val="28"/>
          <w:szCs w:val="28"/>
          <w:lang w:eastAsia="ru-RU"/>
        </w:rPr>
        <w:t xml:space="preserve"> </w:t>
      </w:r>
      <w:r w:rsidRPr="008C3395"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8C3395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 w:rsidRPr="008C3395">
        <w:rPr>
          <w:bCs/>
          <w:iCs/>
          <w:sz w:val="28"/>
          <w:szCs w:val="28"/>
        </w:rPr>
        <w:t xml:space="preserve">4. </w:t>
      </w:r>
      <w:r w:rsidRPr="008C3395">
        <w:rPr>
          <w:color w:val="000000"/>
          <w:sz w:val="28"/>
          <w:szCs w:val="19"/>
        </w:rPr>
        <w:t xml:space="preserve">Шкляр, М.Ф. Основы научных исследований: учебное пособие / М.Ф. Шкляр. - 6-е изд. - Москва: Издательско-торговая корпорация «Дашков и </w:t>
      </w:r>
      <w:proofErr w:type="gramStart"/>
      <w:r w:rsidRPr="008C3395">
        <w:rPr>
          <w:color w:val="000000"/>
          <w:sz w:val="28"/>
          <w:szCs w:val="19"/>
        </w:rPr>
        <w:t>К</w:t>
      </w:r>
      <w:proofErr w:type="gramEnd"/>
      <w:r w:rsidRPr="008C3395">
        <w:rPr>
          <w:color w:val="000000"/>
          <w:sz w:val="28"/>
          <w:szCs w:val="19"/>
        </w:rPr>
        <w:t xml:space="preserve">°», 2017. - 208 с. - (Учебные издания для бакалавров). - </w:t>
      </w:r>
      <w:proofErr w:type="spellStart"/>
      <w:r w:rsidRPr="008C3395">
        <w:rPr>
          <w:color w:val="000000"/>
          <w:sz w:val="28"/>
          <w:szCs w:val="19"/>
        </w:rPr>
        <w:t>Библиогр</w:t>
      </w:r>
      <w:proofErr w:type="spellEnd"/>
      <w:r w:rsidRPr="008C3395">
        <w:rPr>
          <w:color w:val="000000"/>
          <w:sz w:val="28"/>
          <w:szCs w:val="19"/>
        </w:rPr>
        <w:t>.: с. 195-196 - ISBN 978-5-394-02518-1; То же [Электронный ресурс]. - URL: http://biblioclub.ru/index.php?page=book&amp;id=450782</w:t>
      </w:r>
    </w:p>
    <w:p w:rsidR="00927974" w:rsidRPr="008C3395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8C3395">
        <w:rPr>
          <w:i/>
          <w:sz w:val="28"/>
          <w:szCs w:val="28"/>
        </w:rPr>
        <w:t>б) Дополнительная литература:</w:t>
      </w:r>
    </w:p>
    <w:p w:rsidR="00927974" w:rsidRPr="008C3395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8C3395">
        <w:rPr>
          <w:sz w:val="28"/>
          <w:szCs w:val="28"/>
        </w:rPr>
        <w:t>1</w:t>
      </w:r>
      <w:r w:rsidRPr="008C3395">
        <w:rPr>
          <w:color w:val="000000"/>
          <w:sz w:val="28"/>
          <w:szCs w:val="19"/>
        </w:rPr>
        <w:t xml:space="preserve">. </w:t>
      </w:r>
      <w:proofErr w:type="spellStart"/>
      <w:r w:rsidRPr="008C3395">
        <w:rPr>
          <w:color w:val="000000"/>
          <w:sz w:val="28"/>
          <w:szCs w:val="19"/>
        </w:rPr>
        <w:t>Антопольский</w:t>
      </w:r>
      <w:proofErr w:type="spellEnd"/>
      <w:r w:rsidRPr="008C3395">
        <w:rPr>
          <w:color w:val="000000"/>
          <w:sz w:val="28"/>
          <w:szCs w:val="19"/>
        </w:rPr>
        <w:t xml:space="preserve">, А.Б. </w:t>
      </w:r>
      <w:proofErr w:type="spellStart"/>
      <w:r w:rsidRPr="008C3395">
        <w:rPr>
          <w:color w:val="000000"/>
          <w:sz w:val="28"/>
          <w:szCs w:val="19"/>
        </w:rPr>
        <w:t>Инфосфера</w:t>
      </w:r>
      <w:proofErr w:type="spellEnd"/>
      <w:r w:rsidRPr="008C3395">
        <w:rPr>
          <w:color w:val="000000"/>
          <w:sz w:val="28"/>
          <w:szCs w:val="19"/>
        </w:rPr>
        <w:t xml:space="preserve"> общественных наук России: монография / А.Б. </w:t>
      </w:r>
      <w:proofErr w:type="spellStart"/>
      <w:r w:rsidRPr="008C3395">
        <w:rPr>
          <w:color w:val="000000"/>
          <w:sz w:val="28"/>
          <w:szCs w:val="19"/>
        </w:rPr>
        <w:t>Антопольский</w:t>
      </w:r>
      <w:proofErr w:type="spellEnd"/>
      <w:r w:rsidRPr="008C3395">
        <w:rPr>
          <w:color w:val="000000"/>
          <w:sz w:val="28"/>
          <w:szCs w:val="19"/>
        </w:rPr>
        <w:t xml:space="preserve">, Д.В. Ефременко; науч. ред. В.А. Цветкова. - Москва; Берлин: </w:t>
      </w:r>
      <w:proofErr w:type="spellStart"/>
      <w:r w:rsidRPr="008C3395">
        <w:rPr>
          <w:color w:val="000000"/>
          <w:sz w:val="28"/>
          <w:szCs w:val="19"/>
        </w:rPr>
        <w:t>Директ</w:t>
      </w:r>
      <w:proofErr w:type="spellEnd"/>
      <w:r w:rsidRPr="008C3395">
        <w:rPr>
          <w:color w:val="000000"/>
          <w:sz w:val="28"/>
          <w:szCs w:val="19"/>
        </w:rPr>
        <w:t xml:space="preserve">-Медиа, 2017. - 678 с.: схем., табл. - </w:t>
      </w:r>
      <w:proofErr w:type="spellStart"/>
      <w:r w:rsidRPr="008C3395">
        <w:rPr>
          <w:color w:val="000000"/>
          <w:sz w:val="28"/>
          <w:szCs w:val="19"/>
        </w:rPr>
        <w:t>Библиогр</w:t>
      </w:r>
      <w:proofErr w:type="spellEnd"/>
      <w:r w:rsidRPr="008C3395">
        <w:rPr>
          <w:color w:val="000000"/>
          <w:sz w:val="28"/>
          <w:szCs w:val="19"/>
        </w:rPr>
        <w:t>. с. 648-671 - ISBN 978-5-4475-9218-9; То же [Электронный ресурс]. - URL: http://biblioclub.ru/index.php?page=book&amp;id=468227</w:t>
      </w:r>
    </w:p>
    <w:p w:rsidR="00927974" w:rsidRPr="008C3395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 w:rsidRPr="008C3395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8C3395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8C3395">
        <w:rPr>
          <w:color w:val="000000"/>
          <w:sz w:val="28"/>
          <w:szCs w:val="19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</w:t>
      </w:r>
      <w:proofErr w:type="gramStart"/>
      <w:r w:rsidRPr="008C3395">
        <w:rPr>
          <w:color w:val="000000"/>
          <w:sz w:val="28"/>
          <w:szCs w:val="19"/>
        </w:rPr>
        <w:t>К</w:t>
      </w:r>
      <w:proofErr w:type="gramEnd"/>
      <w:r w:rsidRPr="008C3395">
        <w:rPr>
          <w:color w:val="000000"/>
          <w:sz w:val="28"/>
          <w:szCs w:val="19"/>
        </w:rPr>
        <w:t xml:space="preserve">°», 2017. - 283 с. - (Учебные издания для бакалавров). - </w:t>
      </w:r>
      <w:proofErr w:type="spellStart"/>
      <w:r w:rsidRPr="008C3395">
        <w:rPr>
          <w:color w:val="000000"/>
          <w:sz w:val="28"/>
          <w:szCs w:val="19"/>
        </w:rPr>
        <w:t>Библиогр</w:t>
      </w:r>
      <w:proofErr w:type="spellEnd"/>
      <w:r w:rsidRPr="008C3395">
        <w:rPr>
          <w:color w:val="000000"/>
          <w:sz w:val="28"/>
          <w:szCs w:val="19"/>
        </w:rPr>
        <w:t>. в кн. - ISBN 978-</w:t>
      </w:r>
      <w:r w:rsidRPr="008C3395">
        <w:rPr>
          <w:color w:val="000000"/>
          <w:sz w:val="28"/>
          <w:szCs w:val="19"/>
        </w:rPr>
        <w:lastRenderedPageBreak/>
        <w:t>5-394-02783-3; То же [Электронный ресурс]. - URL: http://biblioclub.ru/index.php?page=book&amp;id=450759</w:t>
      </w:r>
    </w:p>
    <w:p w:rsidR="0092346A" w:rsidRPr="008C3395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8C3395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8C3395">
        <w:rPr>
          <w:i/>
          <w:sz w:val="28"/>
          <w:szCs w:val="28"/>
        </w:rPr>
        <w:t>в) Интернет-</w:t>
      </w:r>
      <w:r w:rsidR="0092346A" w:rsidRPr="008C3395">
        <w:rPr>
          <w:i/>
          <w:sz w:val="28"/>
          <w:szCs w:val="28"/>
        </w:rPr>
        <w:t>ресурсы</w:t>
      </w:r>
      <w:r w:rsidR="00D35FF4" w:rsidRPr="008C3395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8477F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 w:rsidRPr="008C3395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8C3395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8C3395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8C3395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8477F8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0" w:history="1"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 w:rsidRPr="008C3395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8C3395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8C3395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8C3395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8477F8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 w:rsidRPr="008C3395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927974" w:rsidRPr="008C3395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8C3395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 w:rsidRPr="008C3395">
              <w:rPr>
                <w:sz w:val="28"/>
                <w:szCs w:val="28"/>
              </w:rPr>
              <w:t>Медиатека</w:t>
            </w:r>
            <w:proofErr w:type="spellEnd"/>
            <w:r w:rsidRPr="008C3395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8C3395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RPr="008C3395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 w:rsidRPr="008C3395"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Pr="008C3395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8C3395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8C3395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Pr="008C3395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8C3395">
        <w:rPr>
          <w:i/>
          <w:sz w:val="28"/>
          <w:szCs w:val="28"/>
        </w:rPr>
        <w:tab/>
      </w:r>
      <w:r w:rsidRPr="008C3395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8C3395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C3395">
        <w:rPr>
          <w:bCs/>
          <w:i/>
          <w:sz w:val="28"/>
          <w:szCs w:val="28"/>
        </w:rPr>
        <w:t>а) Перечень программного обеспечения:</w:t>
      </w:r>
    </w:p>
    <w:p w:rsidR="003779E0" w:rsidRPr="008C3395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8C3395">
        <w:rPr>
          <w:sz w:val="28"/>
          <w:szCs w:val="28"/>
        </w:rPr>
        <w:t xml:space="preserve">- </w:t>
      </w:r>
      <w:r w:rsidRPr="008C3395">
        <w:rPr>
          <w:bCs/>
          <w:sz w:val="28"/>
          <w:szCs w:val="28"/>
          <w:lang w:eastAsia="ru-RU"/>
        </w:rPr>
        <w:t xml:space="preserve">пакет программ </w:t>
      </w:r>
      <w:r w:rsidRPr="008C3395">
        <w:rPr>
          <w:bCs/>
          <w:sz w:val="28"/>
          <w:szCs w:val="28"/>
          <w:lang w:val="en-US" w:eastAsia="ru-RU"/>
        </w:rPr>
        <w:t>Microsoft</w:t>
      </w:r>
      <w:r w:rsidRPr="008C3395">
        <w:rPr>
          <w:bCs/>
          <w:sz w:val="28"/>
          <w:szCs w:val="28"/>
          <w:lang w:eastAsia="ru-RU"/>
        </w:rPr>
        <w:t xml:space="preserve"> </w:t>
      </w:r>
      <w:r w:rsidRPr="008C3395">
        <w:rPr>
          <w:bCs/>
          <w:sz w:val="28"/>
          <w:szCs w:val="28"/>
          <w:lang w:val="en-US" w:eastAsia="ru-RU"/>
        </w:rPr>
        <w:t>Office</w:t>
      </w:r>
      <w:r w:rsidRPr="008C3395">
        <w:rPr>
          <w:bCs/>
          <w:sz w:val="28"/>
          <w:szCs w:val="28"/>
          <w:lang w:eastAsia="ru-RU"/>
        </w:rPr>
        <w:t>;</w:t>
      </w:r>
    </w:p>
    <w:p w:rsidR="003779E0" w:rsidRPr="008C3395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 xml:space="preserve">- </w:t>
      </w:r>
      <w:proofErr w:type="spellStart"/>
      <w:r w:rsidRPr="008C3395">
        <w:rPr>
          <w:bCs/>
          <w:sz w:val="28"/>
          <w:szCs w:val="28"/>
          <w:lang w:eastAsia="ru-RU"/>
        </w:rPr>
        <w:t>Антиплагиат</w:t>
      </w:r>
      <w:proofErr w:type="spellEnd"/>
      <w:r w:rsidRPr="008C3395">
        <w:rPr>
          <w:bCs/>
          <w:sz w:val="28"/>
          <w:szCs w:val="28"/>
          <w:lang w:eastAsia="ru-RU"/>
        </w:rPr>
        <w:t>;</w:t>
      </w:r>
    </w:p>
    <w:p w:rsidR="003779E0" w:rsidRPr="008C3395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 xml:space="preserve">- </w:t>
      </w:r>
      <w:r w:rsidRPr="008C3395">
        <w:rPr>
          <w:bCs/>
          <w:sz w:val="28"/>
          <w:szCs w:val="28"/>
          <w:lang w:val="en-US" w:eastAsia="ru-RU"/>
        </w:rPr>
        <w:t>ABBYY</w:t>
      </w:r>
      <w:r w:rsidRPr="008C3395">
        <w:rPr>
          <w:bCs/>
          <w:sz w:val="28"/>
          <w:szCs w:val="28"/>
          <w:lang w:eastAsia="ru-RU"/>
        </w:rPr>
        <w:t xml:space="preserve"> </w:t>
      </w:r>
      <w:proofErr w:type="spellStart"/>
      <w:r w:rsidRPr="008C3395">
        <w:rPr>
          <w:bCs/>
          <w:sz w:val="28"/>
          <w:szCs w:val="28"/>
          <w:lang w:val="en-US" w:eastAsia="ru-RU"/>
        </w:rPr>
        <w:t>FineReader</w:t>
      </w:r>
      <w:proofErr w:type="spellEnd"/>
      <w:r w:rsidRPr="008C3395">
        <w:rPr>
          <w:bCs/>
          <w:sz w:val="28"/>
          <w:szCs w:val="28"/>
          <w:lang w:eastAsia="ru-RU"/>
        </w:rPr>
        <w:t xml:space="preserve"> и др.</w:t>
      </w:r>
    </w:p>
    <w:p w:rsidR="003779E0" w:rsidRPr="008C3395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8C3395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8C3395">
        <w:rPr>
          <w:bCs/>
          <w:i/>
          <w:sz w:val="28"/>
          <w:szCs w:val="28"/>
        </w:rPr>
        <w:t>б) Перечень информационных справочных систем:</w:t>
      </w:r>
    </w:p>
    <w:p w:rsidR="003779E0" w:rsidRPr="008C3395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8C3395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8C3395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8C3395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8C3395">
        <w:rPr>
          <w:bCs/>
          <w:sz w:val="28"/>
          <w:szCs w:val="28"/>
          <w:lang w:eastAsia="ru-RU"/>
        </w:rPr>
        <w:t>КонсультантПлюс</w:t>
      </w:r>
      <w:proofErr w:type="spellEnd"/>
      <w:r w:rsidRPr="008C3395">
        <w:rPr>
          <w:bCs/>
          <w:sz w:val="28"/>
          <w:szCs w:val="28"/>
          <w:lang w:eastAsia="ru-RU"/>
        </w:rPr>
        <w:t>»;</w:t>
      </w:r>
    </w:p>
    <w:p w:rsidR="003779E0" w:rsidRPr="008C3395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8C3395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8C3395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8C3395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8C3395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8C3395">
        <w:rPr>
          <w:b/>
          <w:sz w:val="28"/>
          <w:szCs w:val="28"/>
        </w:rPr>
        <w:t xml:space="preserve">14. </w:t>
      </w:r>
      <w:r w:rsidRPr="008C3395">
        <w:rPr>
          <w:b/>
          <w:bCs/>
          <w:sz w:val="28"/>
          <w:szCs w:val="28"/>
        </w:rPr>
        <w:t>Материально-техническое обеспечение НИР</w:t>
      </w:r>
      <w:r w:rsidRPr="008C3395">
        <w:rPr>
          <w:b/>
          <w:sz w:val="28"/>
          <w:szCs w:val="28"/>
        </w:rPr>
        <w:t xml:space="preserve"> </w:t>
      </w:r>
    </w:p>
    <w:p w:rsidR="00927974" w:rsidRPr="008C3395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8C3395">
        <w:rPr>
          <w:sz w:val="28"/>
          <w:szCs w:val="28"/>
        </w:rPr>
        <w:t>Библиотечная система НГПУ им. К. Минина.</w:t>
      </w:r>
    </w:p>
    <w:p w:rsidR="00927974" w:rsidRPr="008C3395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Pr="008C3395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Pr="008C3395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Pr="008C3395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Pr="008C3395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 w:rsidRPr="008C3395"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8C3395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 w:rsidRPr="008C3395"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8C3395">
        <w:rPr>
          <w:i/>
          <w:iCs/>
          <w:sz w:val="22"/>
          <w:szCs w:val="22"/>
        </w:rPr>
        <w:t>.</w:t>
      </w:r>
    </w:p>
    <w:p w:rsidR="0092346A" w:rsidRPr="008C3395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8C3395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8C3395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 w:rsidRPr="008C3395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8C3395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Pr="008C3395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 w:rsidRPr="008C3395"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 w:rsidRPr="008C3395">
        <w:rPr>
          <w:b/>
          <w:bCs/>
          <w:sz w:val="28"/>
          <w:szCs w:val="28"/>
          <w:lang w:eastAsia="ru-RU"/>
        </w:rPr>
        <w:t xml:space="preserve"> </w:t>
      </w:r>
      <w:r w:rsidRPr="008C3395">
        <w:rPr>
          <w:sz w:val="28"/>
          <w:szCs w:val="28"/>
          <w:lang w:eastAsia="ru-RU"/>
        </w:rPr>
        <w:t xml:space="preserve">/ </w:t>
      </w:r>
      <w:r w:rsidRPr="008C3395">
        <w:rPr>
          <w:sz w:val="28"/>
          <w:szCs w:val="28"/>
          <w:lang w:eastAsia="ru-RU"/>
        </w:rPr>
        <w:lastRenderedPageBreak/>
        <w:t>сост. Н.В. Белинова, Л.В. Красильникова, Т.Г. Ханова. – Н. Новгород: НГПУ им. К. Минина, 2016. – 32 с.</w:t>
      </w:r>
    </w:p>
    <w:p w:rsidR="00927974" w:rsidRPr="008C3395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 w:rsidRPr="008C3395"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8C3395" w:rsidRDefault="0092346A" w:rsidP="00A83483">
      <w:pPr>
        <w:jc w:val="center"/>
        <w:rPr>
          <w:b/>
          <w:sz w:val="28"/>
          <w:szCs w:val="28"/>
        </w:rPr>
      </w:pPr>
      <w:r w:rsidRPr="008C3395">
        <w:rPr>
          <w:b/>
        </w:rPr>
        <w:br w:type="page"/>
      </w:r>
      <w:r w:rsidR="00A83483" w:rsidRPr="008C3395">
        <w:rPr>
          <w:b/>
          <w:sz w:val="28"/>
          <w:szCs w:val="28"/>
        </w:rPr>
        <w:lastRenderedPageBreak/>
        <w:t xml:space="preserve">ЛИСТ СОГЛАСОВАНИЯ ПРОГРАММЫ НИР </w:t>
      </w:r>
    </w:p>
    <w:p w:rsidR="00A83483" w:rsidRPr="008C3395" w:rsidRDefault="00A83483" w:rsidP="00A83483">
      <w:pPr>
        <w:jc w:val="center"/>
        <w:rPr>
          <w:b/>
          <w:sz w:val="28"/>
          <w:szCs w:val="28"/>
        </w:rPr>
      </w:pPr>
      <w:r w:rsidRPr="008C3395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A83483" w:rsidRPr="008C3395" w:rsidRDefault="00A83483" w:rsidP="00A83483">
      <w:pPr>
        <w:jc w:val="center"/>
        <w:rPr>
          <w:i/>
          <w:sz w:val="28"/>
          <w:szCs w:val="28"/>
        </w:rPr>
      </w:pPr>
      <w:r w:rsidRPr="008C3395">
        <w:rPr>
          <w:i/>
          <w:sz w:val="28"/>
          <w:szCs w:val="28"/>
        </w:rPr>
        <w:t>(не менее 2-х представителей)</w:t>
      </w:r>
    </w:p>
    <w:p w:rsidR="00A83483" w:rsidRPr="008C3395" w:rsidRDefault="00A83483" w:rsidP="00A83483">
      <w:pPr>
        <w:jc w:val="center"/>
        <w:rPr>
          <w:b/>
          <w:sz w:val="28"/>
          <w:szCs w:val="28"/>
        </w:rPr>
      </w:pPr>
    </w:p>
    <w:p w:rsidR="00A83483" w:rsidRPr="008C3395" w:rsidRDefault="00A83483" w:rsidP="00A83483">
      <w:pPr>
        <w:rPr>
          <w:b/>
          <w:sz w:val="28"/>
          <w:szCs w:val="28"/>
        </w:rPr>
      </w:pPr>
      <w:r w:rsidRPr="008C3395">
        <w:rPr>
          <w:b/>
          <w:sz w:val="28"/>
          <w:szCs w:val="28"/>
        </w:rPr>
        <w:t>Эксперт(ы):</w:t>
      </w:r>
    </w:p>
    <w:p w:rsidR="008F07C4" w:rsidRPr="008C3395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 w:rsidRPr="008C3395">
        <w:t xml:space="preserve">_____________________ </w:t>
      </w:r>
      <w:r w:rsidRPr="008C3395"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Pr="008C3395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Pr="008C3395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 w:rsidRPr="008C3395"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8C3395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8C3395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</w:rPr>
      </w:pPr>
    </w:p>
    <w:p w:rsidR="0092346A" w:rsidRPr="008C3395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8C3395">
        <w:rPr>
          <w:b/>
        </w:rPr>
        <w:br w:type="page"/>
      </w:r>
      <w:r w:rsidRPr="008C3395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8C3395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8C3395">
        <w:rPr>
          <w:b/>
          <w:sz w:val="28"/>
          <w:szCs w:val="28"/>
        </w:rPr>
        <w:t xml:space="preserve">ВНЕСЕННЫХ В ПРОГРАММУ </w:t>
      </w:r>
    </w:p>
    <w:p w:rsidR="0092346A" w:rsidRPr="008C3395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8C3395">
        <w:rPr>
          <w:b/>
          <w:sz w:val="28"/>
          <w:szCs w:val="28"/>
        </w:rPr>
        <w:t>НАУЧНО-ИССЛЕДОВАТЕЛЬСКОЙ РАБОТЫ</w:t>
      </w:r>
    </w:p>
    <w:p w:rsidR="0092346A" w:rsidRPr="008C3395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8C3395" w:rsidTr="00F9014E">
        <w:tc>
          <w:tcPr>
            <w:tcW w:w="10421" w:type="dxa"/>
            <w:gridSpan w:val="2"/>
            <w:shd w:val="clear" w:color="auto" w:fill="auto"/>
          </w:tcPr>
          <w:p w:rsidR="0092346A" w:rsidRPr="008C3395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8C3395" w:rsidTr="00F9014E">
        <w:tc>
          <w:tcPr>
            <w:tcW w:w="5070" w:type="dxa"/>
            <w:shd w:val="clear" w:color="auto" w:fill="auto"/>
          </w:tcPr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8C3395">
              <w:rPr>
                <w:b/>
                <w:sz w:val="28"/>
                <w:szCs w:val="28"/>
              </w:rPr>
              <w:t>БЫЛО</w:t>
            </w: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8C3395">
              <w:rPr>
                <w:b/>
                <w:sz w:val="28"/>
                <w:szCs w:val="28"/>
              </w:rPr>
              <w:t>СТАЛО</w:t>
            </w: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8C3395" w:rsidTr="00F9014E">
        <w:tc>
          <w:tcPr>
            <w:tcW w:w="10421" w:type="dxa"/>
            <w:gridSpan w:val="2"/>
            <w:shd w:val="clear" w:color="auto" w:fill="auto"/>
          </w:tcPr>
          <w:p w:rsidR="0092346A" w:rsidRPr="008C3395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Основание:</w:t>
            </w:r>
          </w:p>
          <w:p w:rsidR="0092346A" w:rsidRPr="008C3395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8C3395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8C3395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8C3395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8C3395" w:rsidRDefault="0092346A" w:rsidP="0092346A">
      <w:pPr>
        <w:spacing w:line="23" w:lineRule="atLeast"/>
      </w:pPr>
    </w:p>
    <w:p w:rsidR="003C088F" w:rsidRPr="008C3395" w:rsidRDefault="003C088F" w:rsidP="003C088F">
      <w:pPr>
        <w:jc w:val="center"/>
        <w:rPr>
          <w:i/>
          <w:sz w:val="32"/>
        </w:rPr>
      </w:pPr>
      <w:r w:rsidRPr="008C3395">
        <w:rPr>
          <w:i/>
          <w:sz w:val="32"/>
        </w:rPr>
        <w:t>Образец оформления</w:t>
      </w:r>
    </w:p>
    <w:p w:rsidR="003C088F" w:rsidRPr="008C3395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8C3395" w:rsidTr="00775F38">
        <w:tc>
          <w:tcPr>
            <w:tcW w:w="10421" w:type="dxa"/>
            <w:gridSpan w:val="2"/>
            <w:shd w:val="clear" w:color="auto" w:fill="auto"/>
          </w:tcPr>
          <w:p w:rsidR="003C088F" w:rsidRPr="008C3395" w:rsidRDefault="003C088F" w:rsidP="00775F38">
            <w:pPr>
              <w:rPr>
                <w:sz w:val="32"/>
              </w:rPr>
            </w:pPr>
            <w:r w:rsidRPr="008C3395">
              <w:rPr>
                <w:sz w:val="32"/>
              </w:rPr>
              <w:t>Изменение № 1 от 05.07.2012 г., стр. №15</w:t>
            </w:r>
          </w:p>
        </w:tc>
      </w:tr>
      <w:tr w:rsidR="003C088F" w:rsidRPr="008C3395" w:rsidTr="00775F38">
        <w:tc>
          <w:tcPr>
            <w:tcW w:w="5070" w:type="dxa"/>
            <w:shd w:val="clear" w:color="auto" w:fill="auto"/>
          </w:tcPr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  <w:r w:rsidRPr="008C3395">
              <w:rPr>
                <w:b/>
                <w:sz w:val="32"/>
              </w:rPr>
              <w:t>БЫЛО</w:t>
            </w:r>
          </w:p>
          <w:p w:rsidR="003C088F" w:rsidRPr="008C3395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Основная литература:</w:t>
            </w:r>
          </w:p>
          <w:p w:rsidR="003C088F" w:rsidRPr="008C3395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  <w:r w:rsidRPr="008C3395">
              <w:rPr>
                <w:b/>
                <w:sz w:val="32"/>
              </w:rPr>
              <w:t>СТАЛО</w:t>
            </w:r>
          </w:p>
          <w:p w:rsidR="003C088F" w:rsidRPr="008C3395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Основная литература:</w:t>
            </w:r>
          </w:p>
          <w:p w:rsidR="003C088F" w:rsidRPr="008C3395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8C3395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8C3395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8C3395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8C3395">
              <w:rPr>
                <w:sz w:val="28"/>
                <w:szCs w:val="28"/>
              </w:rPr>
              <w:t>Подпись лица, внесшего изменения</w:t>
            </w:r>
            <w:bookmarkStart w:id="0" w:name="_GoBack"/>
            <w:bookmarkEnd w:id="0"/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3645D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477F8" w:rsidRDefault="008477F8" w:rsidP="003645DA">
      <w:r>
        <w:separator/>
      </w:r>
    </w:p>
  </w:endnote>
  <w:endnote w:type="continuationSeparator" w:id="0">
    <w:p w:rsidR="008477F8" w:rsidRDefault="008477F8" w:rsidP="003645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45DA" w:rsidRDefault="003645DA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9384813"/>
      <w:docPartObj>
        <w:docPartGallery w:val="Page Numbers (Bottom of Page)"/>
        <w:docPartUnique/>
      </w:docPartObj>
    </w:sdtPr>
    <w:sdtEndPr/>
    <w:sdtContent>
      <w:p w:rsidR="003645DA" w:rsidRDefault="003645DA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3395">
          <w:rPr>
            <w:noProof/>
          </w:rPr>
          <w:t>15</w:t>
        </w:r>
        <w:r>
          <w:fldChar w:fldCharType="end"/>
        </w:r>
      </w:p>
    </w:sdtContent>
  </w:sdt>
  <w:p w:rsidR="003645DA" w:rsidRDefault="003645DA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45DA" w:rsidRDefault="003645DA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477F8" w:rsidRDefault="008477F8" w:rsidP="003645DA">
      <w:r>
        <w:separator/>
      </w:r>
    </w:p>
  </w:footnote>
  <w:footnote w:type="continuationSeparator" w:id="0">
    <w:p w:rsidR="008477F8" w:rsidRDefault="008477F8" w:rsidP="003645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45DA" w:rsidRDefault="003645DA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45DA" w:rsidRDefault="003645DA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645DA" w:rsidRDefault="003645DA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AE40217"/>
    <w:multiLevelType w:val="hybridMultilevel"/>
    <w:tmpl w:val="93025A34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619"/>
    <w:rsid w:val="000A1297"/>
    <w:rsid w:val="000C3242"/>
    <w:rsid w:val="000D28BD"/>
    <w:rsid w:val="000D7CCE"/>
    <w:rsid w:val="00130F3A"/>
    <w:rsid w:val="00134FF0"/>
    <w:rsid w:val="00195784"/>
    <w:rsid w:val="001C6460"/>
    <w:rsid w:val="00212283"/>
    <w:rsid w:val="002311D1"/>
    <w:rsid w:val="00237BDA"/>
    <w:rsid w:val="0025539D"/>
    <w:rsid w:val="00263758"/>
    <w:rsid w:val="00280869"/>
    <w:rsid w:val="002C43E9"/>
    <w:rsid w:val="002C564E"/>
    <w:rsid w:val="00307D20"/>
    <w:rsid w:val="003215D6"/>
    <w:rsid w:val="00332BFF"/>
    <w:rsid w:val="00347FEA"/>
    <w:rsid w:val="00360133"/>
    <w:rsid w:val="00361927"/>
    <w:rsid w:val="00361F2D"/>
    <w:rsid w:val="0036391D"/>
    <w:rsid w:val="003645DA"/>
    <w:rsid w:val="003779E0"/>
    <w:rsid w:val="003A386A"/>
    <w:rsid w:val="003A6ADD"/>
    <w:rsid w:val="003C088F"/>
    <w:rsid w:val="00451715"/>
    <w:rsid w:val="00455ADD"/>
    <w:rsid w:val="00465054"/>
    <w:rsid w:val="00465DDC"/>
    <w:rsid w:val="00495A21"/>
    <w:rsid w:val="004C2586"/>
    <w:rsid w:val="004E7E79"/>
    <w:rsid w:val="0052271A"/>
    <w:rsid w:val="005B57DD"/>
    <w:rsid w:val="005F7F62"/>
    <w:rsid w:val="00671FDF"/>
    <w:rsid w:val="006A690B"/>
    <w:rsid w:val="00716479"/>
    <w:rsid w:val="00721644"/>
    <w:rsid w:val="007C05C7"/>
    <w:rsid w:val="007E507D"/>
    <w:rsid w:val="008134A6"/>
    <w:rsid w:val="00843D6B"/>
    <w:rsid w:val="00844721"/>
    <w:rsid w:val="008477F8"/>
    <w:rsid w:val="008C3395"/>
    <w:rsid w:val="008C66A0"/>
    <w:rsid w:val="008F07C4"/>
    <w:rsid w:val="009205C6"/>
    <w:rsid w:val="0092346A"/>
    <w:rsid w:val="00927974"/>
    <w:rsid w:val="00941FD4"/>
    <w:rsid w:val="009738B6"/>
    <w:rsid w:val="009B1722"/>
    <w:rsid w:val="009B184B"/>
    <w:rsid w:val="009B2447"/>
    <w:rsid w:val="009B2ED4"/>
    <w:rsid w:val="00A17B33"/>
    <w:rsid w:val="00A36980"/>
    <w:rsid w:val="00A451D2"/>
    <w:rsid w:val="00A6122B"/>
    <w:rsid w:val="00A83483"/>
    <w:rsid w:val="00A87889"/>
    <w:rsid w:val="00A96BDC"/>
    <w:rsid w:val="00AA2AC5"/>
    <w:rsid w:val="00AC3A0B"/>
    <w:rsid w:val="00AD5A80"/>
    <w:rsid w:val="00B12641"/>
    <w:rsid w:val="00B3061F"/>
    <w:rsid w:val="00B419E7"/>
    <w:rsid w:val="00B522F2"/>
    <w:rsid w:val="00B92936"/>
    <w:rsid w:val="00BA3F59"/>
    <w:rsid w:val="00BB10C8"/>
    <w:rsid w:val="00BF34D2"/>
    <w:rsid w:val="00C218EE"/>
    <w:rsid w:val="00C34518"/>
    <w:rsid w:val="00C600A4"/>
    <w:rsid w:val="00CA0243"/>
    <w:rsid w:val="00CC4A02"/>
    <w:rsid w:val="00CF63F1"/>
    <w:rsid w:val="00D03821"/>
    <w:rsid w:val="00D35FF4"/>
    <w:rsid w:val="00D518D4"/>
    <w:rsid w:val="00D67985"/>
    <w:rsid w:val="00DA428D"/>
    <w:rsid w:val="00DC27BF"/>
    <w:rsid w:val="00E0205E"/>
    <w:rsid w:val="00E211C2"/>
    <w:rsid w:val="00E30C37"/>
    <w:rsid w:val="00E54889"/>
    <w:rsid w:val="00E61F44"/>
    <w:rsid w:val="00E91E26"/>
    <w:rsid w:val="00F255A5"/>
    <w:rsid w:val="00F2580B"/>
    <w:rsid w:val="00F61681"/>
    <w:rsid w:val="00FC59FC"/>
    <w:rsid w:val="00FD3A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3645D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3645D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3645DA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3645DA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rant.ru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knigafund.ru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://www.iqlib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3014</Words>
  <Characters>17180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sys_admin</cp:lastModifiedBy>
  <cp:revision>9</cp:revision>
  <cp:lastPrinted>2019-08-04T07:16:00Z</cp:lastPrinted>
  <dcterms:created xsi:type="dcterms:W3CDTF">2019-07-20T19:15:00Z</dcterms:created>
  <dcterms:modified xsi:type="dcterms:W3CDTF">2020-08-26T18:35:00Z</dcterms:modified>
</cp:coreProperties>
</file>